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99585350"/>
        <w:docPartObj>
          <w:docPartGallery w:val="Cover Pages"/>
          <w:docPartUnique/>
        </w:docPartObj>
      </w:sdtPr>
      <w:sdtEndPr>
        <w:rPr>
          <w:rFonts w:ascii="Times New Roman" w:hAnsi="Times New Roman" w:cs="Times New Roman"/>
        </w:rPr>
      </w:sdtEndPr>
      <w:sdtContent>
        <w:p w14:paraId="2BD74440" w14:textId="566F162E" w:rsidR="00577F46" w:rsidRDefault="00577F46" w:rsidP="00577F46">
          <w:pPr>
            <w:rPr>
              <w:rFonts w:ascii="Times New Roman" w:hAnsi="Times New Roman" w:cs="Times New Roman"/>
            </w:rPr>
          </w:pPr>
        </w:p>
        <w:p w14:paraId="7619C910" w14:textId="7C622071" w:rsidR="00577F46" w:rsidRDefault="00577F46" w:rsidP="00577F46">
          <w:pPr>
            <w:rPr>
              <w:rFonts w:ascii="Times New Roman" w:hAnsi="Times New Roman" w:cs="Times New Roman"/>
            </w:rPr>
          </w:pPr>
        </w:p>
        <w:p w14:paraId="002CEE48" w14:textId="77777777" w:rsidR="00577F46" w:rsidRDefault="00577F46">
          <w:pPr>
            <w:rPr>
              <w:rFonts w:ascii="Times New Roman" w:hAnsi="Times New Roman" w:cs="Times New Roman"/>
            </w:rPr>
          </w:pPr>
        </w:p>
        <w:p w14:paraId="5171B16D" w14:textId="77777777" w:rsidR="00577F46" w:rsidRDefault="00577F46">
          <w:pPr>
            <w:rPr>
              <w:rFonts w:ascii="Times New Roman" w:hAnsi="Times New Roman" w:cs="Times New Roman"/>
            </w:rPr>
          </w:pPr>
        </w:p>
        <w:p w14:paraId="64243358" w14:textId="05F4CAC1" w:rsidR="00577F46" w:rsidRDefault="00577F46">
          <w:pPr>
            <w:rPr>
              <w:rFonts w:ascii="Times New Roman" w:hAnsi="Times New Roman" w:cs="Times New Roman"/>
            </w:rPr>
          </w:pPr>
        </w:p>
      </w:sdtContent>
    </w:sdt>
    <w:p w14:paraId="71A9CF77" w14:textId="45FAC9C1" w:rsidR="00577F46" w:rsidRDefault="00577F46" w:rsidP="00F4307B">
      <w:pPr>
        <w:jc w:val="center"/>
        <w:rPr>
          <w:rFonts w:ascii="Times New Roman" w:hAnsi="Times New Roman" w:cs="Times New Roman"/>
        </w:rPr>
      </w:pPr>
      <w:r>
        <w:rPr>
          <w:rFonts w:ascii="Times New Roman" w:hAnsi="Times New Roman" w:cs="Times New Roman"/>
        </w:rPr>
        <w:t xml:space="preserve"> </w:t>
      </w:r>
      <w:r w:rsidR="003934BD">
        <w:rPr>
          <w:rFonts w:ascii="Times New Roman" w:hAnsi="Times New Roman" w:cs="Times New Roman"/>
        </w:rPr>
        <w:t>“All imagination compact</w:t>
      </w:r>
      <w:r w:rsidR="003F1773">
        <w:rPr>
          <w:rFonts w:ascii="Times New Roman" w:hAnsi="Times New Roman" w:cs="Times New Roman"/>
        </w:rPr>
        <w:t>:”</w:t>
      </w:r>
    </w:p>
    <w:p w14:paraId="66683AA4" w14:textId="7EB2D2A6" w:rsidR="00F4307B" w:rsidRDefault="00F213B2" w:rsidP="00F4307B">
      <w:pPr>
        <w:jc w:val="center"/>
        <w:rPr>
          <w:rFonts w:ascii="Times New Roman" w:hAnsi="Times New Roman" w:cs="Times New Roman"/>
        </w:rPr>
      </w:pPr>
      <w:r>
        <w:rPr>
          <w:rFonts w:ascii="Times New Roman" w:hAnsi="Times New Roman" w:cs="Times New Roman"/>
        </w:rPr>
        <w:t xml:space="preserve">The Ambiguous Relationship between Human Nature and Nonhuman Nature in Shakespeare’s </w:t>
      </w:r>
      <w:r>
        <w:rPr>
          <w:rFonts w:ascii="Times New Roman" w:hAnsi="Times New Roman" w:cs="Times New Roman"/>
          <w:i/>
          <w:iCs/>
        </w:rPr>
        <w:t>A</w:t>
      </w:r>
      <w:r>
        <w:rPr>
          <w:rFonts w:ascii="Times New Roman" w:hAnsi="Times New Roman" w:cs="Times New Roman"/>
        </w:rPr>
        <w:t xml:space="preserve"> </w:t>
      </w:r>
      <w:r w:rsidRPr="0070796A">
        <w:rPr>
          <w:rFonts w:ascii="Times New Roman" w:hAnsi="Times New Roman" w:cs="Times New Roman"/>
          <w:i/>
          <w:iCs/>
        </w:rPr>
        <w:t>Midsummer Night’s Dream</w:t>
      </w:r>
      <w:r>
        <w:rPr>
          <w:rFonts w:ascii="Times New Roman" w:hAnsi="Times New Roman" w:cs="Times New Roman"/>
        </w:rPr>
        <w:t xml:space="preserve"> </w:t>
      </w:r>
    </w:p>
    <w:p w14:paraId="46B5B667" w14:textId="77777777" w:rsidR="00577F46" w:rsidRPr="00577F46" w:rsidRDefault="00577F46" w:rsidP="00577F46">
      <w:pPr>
        <w:jc w:val="center"/>
      </w:pPr>
      <w:r w:rsidRPr="00673FEF">
        <w:rPr>
          <w:rFonts w:ascii="Times New Roman" w:hAnsi="Times New Roman" w:cs="Times New Roman"/>
        </w:rPr>
        <w:t>Meagan Kettley</w:t>
      </w:r>
    </w:p>
    <w:p w14:paraId="44235E0A" w14:textId="77777777" w:rsidR="00577F46" w:rsidRPr="00673FEF" w:rsidRDefault="00577F46" w:rsidP="00577F46">
      <w:pPr>
        <w:jc w:val="center"/>
        <w:rPr>
          <w:rFonts w:ascii="Times New Roman" w:hAnsi="Times New Roman" w:cs="Times New Roman"/>
        </w:rPr>
      </w:pPr>
      <w:r w:rsidRPr="00673FEF">
        <w:rPr>
          <w:rFonts w:ascii="Times New Roman" w:hAnsi="Times New Roman" w:cs="Times New Roman"/>
        </w:rPr>
        <w:t>ENGL4900: Honours Essay</w:t>
      </w:r>
    </w:p>
    <w:p w14:paraId="1BDB908F" w14:textId="77777777" w:rsidR="00577F46" w:rsidRDefault="00577F46" w:rsidP="00577F46">
      <w:pPr>
        <w:jc w:val="center"/>
        <w:rPr>
          <w:rFonts w:ascii="Times New Roman" w:hAnsi="Times New Roman" w:cs="Times New Roman"/>
        </w:rPr>
      </w:pPr>
      <w:r w:rsidRPr="00673FEF">
        <w:rPr>
          <w:rFonts w:ascii="Times New Roman" w:hAnsi="Times New Roman" w:cs="Times New Roman"/>
        </w:rPr>
        <w:t xml:space="preserve">Dr. Christina </w:t>
      </w:r>
      <w:proofErr w:type="spellStart"/>
      <w:r w:rsidRPr="00673FEF">
        <w:rPr>
          <w:rFonts w:ascii="Times New Roman" w:hAnsi="Times New Roman" w:cs="Times New Roman"/>
        </w:rPr>
        <w:t>Luckyj</w:t>
      </w:r>
      <w:proofErr w:type="spellEnd"/>
    </w:p>
    <w:p w14:paraId="51457924" w14:textId="19B0DF9E" w:rsidR="00577F46" w:rsidRDefault="00577F46" w:rsidP="00577F46">
      <w:pPr>
        <w:jc w:val="center"/>
        <w:rPr>
          <w:rFonts w:ascii="Times New Roman" w:hAnsi="Times New Roman" w:cs="Times New Roman"/>
        </w:rPr>
      </w:pPr>
      <w:r>
        <w:rPr>
          <w:rFonts w:ascii="Times New Roman" w:hAnsi="Times New Roman" w:cs="Times New Roman"/>
        </w:rPr>
        <w:t>March 1</w:t>
      </w:r>
      <w:r w:rsidRPr="005D36B6">
        <w:rPr>
          <w:rFonts w:ascii="Times New Roman" w:hAnsi="Times New Roman" w:cs="Times New Roman"/>
          <w:vertAlign w:val="superscript"/>
        </w:rPr>
        <w:t>st</w:t>
      </w:r>
      <w:r>
        <w:rPr>
          <w:rFonts w:ascii="Times New Roman" w:hAnsi="Times New Roman" w:cs="Times New Roman"/>
        </w:rPr>
        <w:t xml:space="preserve"> </w:t>
      </w:r>
      <w:r>
        <w:rPr>
          <w:rFonts w:ascii="Times New Roman" w:hAnsi="Times New Roman" w:cs="Times New Roman"/>
        </w:rPr>
        <w:t>2020</w:t>
      </w:r>
    </w:p>
    <w:p w14:paraId="2D4838BF" w14:textId="77777777" w:rsidR="00577F46" w:rsidRDefault="00577F46" w:rsidP="00F4307B">
      <w:pPr>
        <w:jc w:val="center"/>
        <w:rPr>
          <w:rFonts w:ascii="Times New Roman" w:hAnsi="Times New Roman" w:cs="Times New Roman"/>
        </w:rPr>
      </w:pPr>
    </w:p>
    <w:p w14:paraId="64CCAE98" w14:textId="1B52FB1A" w:rsidR="00577F46" w:rsidRDefault="00577F46" w:rsidP="00F4307B">
      <w:pPr>
        <w:jc w:val="center"/>
        <w:rPr>
          <w:rFonts w:ascii="Times New Roman" w:hAnsi="Times New Roman" w:cs="Times New Roman"/>
        </w:rPr>
      </w:pPr>
    </w:p>
    <w:p w14:paraId="5977CDEA" w14:textId="6423700F" w:rsidR="00577F46" w:rsidRDefault="00577F46" w:rsidP="00F4307B">
      <w:pPr>
        <w:jc w:val="center"/>
        <w:rPr>
          <w:rFonts w:ascii="Times New Roman" w:hAnsi="Times New Roman" w:cs="Times New Roman"/>
        </w:rPr>
      </w:pPr>
    </w:p>
    <w:p w14:paraId="3E8ED86D" w14:textId="0911936F" w:rsidR="00577F46" w:rsidRDefault="00577F46" w:rsidP="00F4307B">
      <w:pPr>
        <w:jc w:val="center"/>
        <w:rPr>
          <w:rFonts w:ascii="Times New Roman" w:hAnsi="Times New Roman" w:cs="Times New Roman"/>
        </w:rPr>
      </w:pPr>
    </w:p>
    <w:p w14:paraId="0251C7E5" w14:textId="166E4302" w:rsidR="00577F46" w:rsidRDefault="00577F46" w:rsidP="00F4307B">
      <w:pPr>
        <w:jc w:val="center"/>
        <w:rPr>
          <w:rFonts w:ascii="Times New Roman" w:hAnsi="Times New Roman" w:cs="Times New Roman"/>
        </w:rPr>
      </w:pPr>
    </w:p>
    <w:p w14:paraId="1F0D5AA7" w14:textId="5E5B889D" w:rsidR="00577F46" w:rsidRDefault="00577F46" w:rsidP="00F4307B">
      <w:pPr>
        <w:jc w:val="center"/>
        <w:rPr>
          <w:rFonts w:ascii="Times New Roman" w:hAnsi="Times New Roman" w:cs="Times New Roman"/>
        </w:rPr>
      </w:pPr>
    </w:p>
    <w:p w14:paraId="15F35DEF" w14:textId="77777777" w:rsidR="00577F46" w:rsidRPr="003C3829" w:rsidRDefault="00577F46" w:rsidP="00577F46">
      <w:pPr>
        <w:rPr>
          <w:rFonts w:ascii="Times New Roman" w:hAnsi="Times New Roman" w:cs="Times New Roman"/>
        </w:rPr>
      </w:pPr>
    </w:p>
    <w:p w14:paraId="479E8BDB" w14:textId="77777777" w:rsidR="00F4307B" w:rsidRPr="00E238B9" w:rsidRDefault="00F213B2" w:rsidP="00F4307B">
      <w:pPr>
        <w:jc w:val="center"/>
        <w:rPr>
          <w:rFonts w:ascii="Times New Roman" w:hAnsi="Times New Roman" w:cs="Times New Roman"/>
        </w:rPr>
      </w:pPr>
      <w:r w:rsidRPr="00E238B9">
        <w:rPr>
          <w:rFonts w:ascii="Times New Roman" w:hAnsi="Times New Roman" w:cs="Times New Roman"/>
        </w:rPr>
        <w:lastRenderedPageBreak/>
        <w:t>Introduction</w:t>
      </w:r>
    </w:p>
    <w:p w14:paraId="28682814" w14:textId="6E3BBBFB" w:rsidR="00F4307B" w:rsidRDefault="00F213B2" w:rsidP="00F4307B">
      <w:pPr>
        <w:rPr>
          <w:rFonts w:ascii="Times New Roman" w:hAnsi="Times New Roman" w:cs="Times New Roman"/>
        </w:rPr>
      </w:pPr>
      <w:r>
        <w:rPr>
          <w:rFonts w:ascii="Times New Roman" w:hAnsi="Times New Roman" w:cs="Times New Roman"/>
        </w:rPr>
        <w:tab/>
        <w:t xml:space="preserve">Underneath the façade of midsummer celebration, Shakespeare’s </w:t>
      </w:r>
      <w:r w:rsidRPr="00233B1A">
        <w:rPr>
          <w:rFonts w:ascii="Times New Roman" w:hAnsi="Times New Roman" w:cs="Times New Roman"/>
          <w:i/>
          <w:iCs/>
        </w:rPr>
        <w:t>A Midsummer Night’s Dream</w:t>
      </w:r>
      <w:r>
        <w:rPr>
          <w:rFonts w:ascii="Times New Roman" w:hAnsi="Times New Roman" w:cs="Times New Roman"/>
        </w:rPr>
        <w:t xml:space="preserve"> pr</w:t>
      </w:r>
      <w:r>
        <w:rPr>
          <w:rFonts w:ascii="Times New Roman" w:hAnsi="Times New Roman" w:cs="Times New Roman"/>
        </w:rPr>
        <w:t xml:space="preserve">obes the mysterious Elizabethan relationship between human and nonhuman nature. The </w:t>
      </w:r>
      <w:r w:rsidR="00ED789E">
        <w:rPr>
          <w:rFonts w:ascii="Times New Roman" w:hAnsi="Times New Roman" w:cs="Times New Roman"/>
        </w:rPr>
        <w:t xml:space="preserve">common </w:t>
      </w:r>
      <w:bookmarkStart w:id="0" w:name="_GoBack"/>
      <w:bookmarkEnd w:id="0"/>
      <w:r>
        <w:rPr>
          <w:rFonts w:ascii="Times New Roman" w:hAnsi="Times New Roman" w:cs="Times New Roman"/>
        </w:rPr>
        <w:t>belief</w:t>
      </w:r>
      <w:r>
        <w:rPr>
          <w:rFonts w:ascii="Times New Roman" w:hAnsi="Times New Roman" w:cs="Times New Roman"/>
        </w:rPr>
        <w:t xml:space="preserve"> </w:t>
      </w:r>
      <w:r>
        <w:rPr>
          <w:rFonts w:ascii="Times New Roman" w:hAnsi="Times New Roman" w:cs="Times New Roman"/>
        </w:rPr>
        <w:t xml:space="preserve">at this time </w:t>
      </w:r>
      <w:r>
        <w:rPr>
          <w:rFonts w:ascii="Times New Roman" w:hAnsi="Times New Roman" w:cs="Times New Roman"/>
        </w:rPr>
        <w:t xml:space="preserve">saw nature as an almighty force of God; yet, there were many contradicting opinions as to where humans belonged in regards to the natural world. </w:t>
      </w:r>
      <w:r>
        <w:rPr>
          <w:rFonts w:ascii="Times New Roman" w:hAnsi="Times New Roman" w:cs="Times New Roman"/>
        </w:rPr>
        <w:t xml:space="preserve">Two of the most influential works of the sixteenth century, Michel de Montaigne's "Of Cannibals", and Thomas Wilson's </w:t>
      </w:r>
      <w:r w:rsidRPr="003E56E5">
        <w:rPr>
          <w:rFonts w:ascii="Times New Roman" w:hAnsi="Times New Roman" w:cs="Times New Roman"/>
          <w:i/>
          <w:iCs/>
        </w:rPr>
        <w:t>The Art of Rhetoric</w:t>
      </w:r>
      <w:r>
        <w:rPr>
          <w:rFonts w:ascii="Times New Roman" w:hAnsi="Times New Roman" w:cs="Times New Roman"/>
          <w:i/>
          <w:iCs/>
        </w:rPr>
        <w:t xml:space="preserve">, </w:t>
      </w:r>
      <w:r>
        <w:rPr>
          <w:rFonts w:ascii="Times New Roman" w:hAnsi="Times New Roman" w:cs="Times New Roman"/>
        </w:rPr>
        <w:t xml:space="preserve">contributed to the period's ambiguous </w:t>
      </w:r>
      <w:r w:rsidR="00535354">
        <w:rPr>
          <w:rFonts w:ascii="Times New Roman" w:hAnsi="Times New Roman" w:cs="Times New Roman"/>
        </w:rPr>
        <w:t xml:space="preserve">understanding </w:t>
      </w:r>
      <w:r>
        <w:rPr>
          <w:rFonts w:ascii="Times New Roman" w:hAnsi="Times New Roman" w:cs="Times New Roman"/>
        </w:rPr>
        <w:t>of humanity's relationship with nature, as the two texts presented opposi</w:t>
      </w:r>
      <w:r>
        <w:rPr>
          <w:rFonts w:ascii="Times New Roman" w:hAnsi="Times New Roman" w:cs="Times New Roman"/>
        </w:rPr>
        <w:t xml:space="preserve">ng ideas regarding nature's presence. </w:t>
      </w:r>
      <w:r w:rsidRPr="00741E59">
        <w:rPr>
          <w:rFonts w:ascii="Times New Roman" w:hAnsi="Times New Roman" w:cs="Times New Roman"/>
        </w:rPr>
        <w:t xml:space="preserve">Shakespeare </w:t>
      </w:r>
      <w:r>
        <w:rPr>
          <w:rFonts w:ascii="Times New Roman" w:hAnsi="Times New Roman" w:cs="Times New Roman"/>
        </w:rPr>
        <w:t>presents ideas similar to th</w:t>
      </w:r>
      <w:r w:rsidR="005722DB">
        <w:rPr>
          <w:rFonts w:ascii="Times New Roman" w:hAnsi="Times New Roman" w:cs="Times New Roman"/>
        </w:rPr>
        <w:t xml:space="preserve">ose </w:t>
      </w:r>
      <w:r>
        <w:rPr>
          <w:rFonts w:ascii="Times New Roman" w:hAnsi="Times New Roman" w:cs="Times New Roman"/>
        </w:rPr>
        <w:t xml:space="preserve">of both Montaigne and Wilson’s, leading us to question whether the indulgence of wild human nature within the forest setting of </w:t>
      </w:r>
      <w:r w:rsidRPr="00741E59">
        <w:rPr>
          <w:rFonts w:ascii="Times New Roman" w:hAnsi="Times New Roman" w:cs="Times New Roman"/>
          <w:i/>
          <w:iCs/>
        </w:rPr>
        <w:t>A</w:t>
      </w:r>
      <w:r>
        <w:rPr>
          <w:rFonts w:ascii="Times New Roman" w:hAnsi="Times New Roman" w:cs="Times New Roman"/>
        </w:rPr>
        <w:t xml:space="preserve"> </w:t>
      </w:r>
      <w:r w:rsidRPr="004A4B2D">
        <w:rPr>
          <w:rFonts w:ascii="Times New Roman" w:hAnsi="Times New Roman" w:cs="Times New Roman"/>
          <w:i/>
          <w:iCs/>
        </w:rPr>
        <w:t>Midsummer Night’s Dream</w:t>
      </w:r>
      <w:r>
        <w:rPr>
          <w:rFonts w:ascii="Times New Roman" w:hAnsi="Times New Roman" w:cs="Times New Roman"/>
        </w:rPr>
        <w:t xml:space="preserve"> is the result of a hostile physical environment, or if the natural environment is a reflection of humans’ inner animalistic selves. </w:t>
      </w:r>
      <w:r w:rsidRPr="00741E59">
        <w:rPr>
          <w:rFonts w:ascii="Times New Roman" w:hAnsi="Times New Roman" w:cs="Times New Roman"/>
          <w:i/>
          <w:iCs/>
        </w:rPr>
        <w:t>A</w:t>
      </w:r>
      <w:r>
        <w:rPr>
          <w:rFonts w:ascii="Times New Roman" w:hAnsi="Times New Roman" w:cs="Times New Roman"/>
        </w:rPr>
        <w:t xml:space="preserve"> </w:t>
      </w:r>
      <w:r w:rsidRPr="0034383E">
        <w:rPr>
          <w:rFonts w:ascii="Times New Roman" w:hAnsi="Times New Roman" w:cs="Times New Roman"/>
          <w:i/>
          <w:iCs/>
        </w:rPr>
        <w:t>Midsummer Night’s Dream</w:t>
      </w:r>
      <w:r>
        <w:rPr>
          <w:rFonts w:ascii="Times New Roman" w:hAnsi="Times New Roman" w:cs="Times New Roman"/>
          <w:i/>
          <w:iCs/>
        </w:rPr>
        <w:t xml:space="preserve"> </w:t>
      </w:r>
      <w:r>
        <w:rPr>
          <w:rFonts w:ascii="Times New Roman" w:hAnsi="Times New Roman" w:cs="Times New Roman"/>
        </w:rPr>
        <w:t>allows</w:t>
      </w:r>
      <w:r w:rsidRPr="005F5C1B">
        <w:t xml:space="preserve"> </w:t>
      </w:r>
      <w:r w:rsidRPr="005F5C1B">
        <w:rPr>
          <w:rFonts w:ascii="Times New Roman" w:hAnsi="Times New Roman" w:cs="Times New Roman"/>
        </w:rPr>
        <w:t>for both the benign potential of humans living in harmony with beauteous nature, and the m</w:t>
      </w:r>
      <w:r w:rsidRPr="005F5C1B">
        <w:rPr>
          <w:rFonts w:ascii="Times New Roman" w:hAnsi="Times New Roman" w:cs="Times New Roman"/>
        </w:rPr>
        <w:t xml:space="preserve">alevolent </w:t>
      </w:r>
      <w:r w:rsidR="00EA76C6">
        <w:rPr>
          <w:rFonts w:ascii="Times New Roman" w:hAnsi="Times New Roman" w:cs="Times New Roman"/>
        </w:rPr>
        <w:t xml:space="preserve">possibility </w:t>
      </w:r>
      <w:r w:rsidRPr="005F5C1B">
        <w:rPr>
          <w:rFonts w:ascii="Times New Roman" w:hAnsi="Times New Roman" w:cs="Times New Roman"/>
        </w:rPr>
        <w:t>of humans living in brutish nature</w:t>
      </w:r>
      <w:r>
        <w:rPr>
          <w:rFonts w:ascii="Times New Roman" w:hAnsi="Times New Roman" w:cs="Times New Roman"/>
        </w:rPr>
        <w:t xml:space="preserve">. On the one hand, </w:t>
      </w:r>
      <w:r w:rsidRPr="002C5376">
        <w:rPr>
          <w:rFonts w:ascii="Times New Roman" w:hAnsi="Times New Roman" w:cs="Times New Roman"/>
        </w:rPr>
        <w:t>the play suggests that human nature grows wild when in contact with dangerous non-human nature</w:t>
      </w:r>
      <w:r>
        <w:rPr>
          <w:rFonts w:ascii="Times New Roman" w:hAnsi="Times New Roman" w:cs="Times New Roman"/>
        </w:rPr>
        <w:t>, demonstrating Wilson’s idea of nonhuman nature as something to be feared. Yet, other mo</w:t>
      </w:r>
      <w:r>
        <w:rPr>
          <w:rFonts w:ascii="Times New Roman" w:hAnsi="Times New Roman" w:cs="Times New Roman"/>
        </w:rPr>
        <w:t>ments within the play lead us to believe Montaigne’s assessment of nature, as the text</w:t>
      </w:r>
      <w:r w:rsidRPr="002C5376">
        <w:rPr>
          <w:rFonts w:ascii="Times New Roman" w:hAnsi="Times New Roman" w:cs="Times New Roman"/>
        </w:rPr>
        <w:t xml:space="preserve"> suggests that paradisal nonhuman nature is despoiled by its contact with human nature</w:t>
      </w:r>
      <w:r>
        <w:rPr>
          <w:rFonts w:ascii="Times New Roman" w:hAnsi="Times New Roman" w:cs="Times New Roman"/>
        </w:rPr>
        <w:t>. These two perspectives of nature alternate within the text, and ultimately reflect</w:t>
      </w:r>
      <w:r>
        <w:rPr>
          <w:rFonts w:ascii="Times New Roman" w:hAnsi="Times New Roman" w:cs="Times New Roman"/>
        </w:rPr>
        <w:t xml:space="preserve"> both the idealized and demonized versions of human nature versus nonhuman nature. This idea is reinforced by the play’s fluid ability to move from one perspective of nature to the other, ultimately representing nature as subjective within our human imagin</w:t>
      </w:r>
      <w:r>
        <w:rPr>
          <w:rFonts w:ascii="Times New Roman" w:hAnsi="Times New Roman" w:cs="Times New Roman"/>
        </w:rPr>
        <w:t xml:space="preserve">ation. </w:t>
      </w:r>
    </w:p>
    <w:p w14:paraId="3ED640BC" w14:textId="77777777" w:rsidR="00F4307B" w:rsidRDefault="00F213B2" w:rsidP="00F4307B">
      <w:pPr>
        <w:ind w:firstLine="720"/>
        <w:rPr>
          <w:rFonts w:ascii="Times New Roman" w:hAnsi="Times New Roman" w:cs="Times New Roman"/>
        </w:rPr>
      </w:pPr>
      <w:r>
        <w:rPr>
          <w:rFonts w:ascii="Times New Roman" w:hAnsi="Times New Roman" w:cs="Times New Roman"/>
        </w:rPr>
        <w:lastRenderedPageBreak/>
        <w:t xml:space="preserve">The two contrasting ideas of human nature concerning nonhuman nature reflect early modern anxieties and uncertainties about the natural world, and this play ultimately tackles both portrayals as a reflection of our imagination. As the title of </w:t>
      </w:r>
      <w:r w:rsidRPr="00741E59">
        <w:rPr>
          <w:rFonts w:ascii="Times New Roman" w:hAnsi="Times New Roman" w:cs="Times New Roman"/>
          <w:i/>
          <w:iCs/>
        </w:rPr>
        <w:t xml:space="preserve">A </w:t>
      </w:r>
      <w:r w:rsidRPr="00374EBD">
        <w:rPr>
          <w:rFonts w:ascii="Times New Roman" w:hAnsi="Times New Roman" w:cs="Times New Roman"/>
          <w:i/>
          <w:iCs/>
        </w:rPr>
        <w:t>Mi</w:t>
      </w:r>
      <w:r w:rsidRPr="00374EBD">
        <w:rPr>
          <w:rFonts w:ascii="Times New Roman" w:hAnsi="Times New Roman" w:cs="Times New Roman"/>
          <w:i/>
          <w:iCs/>
        </w:rPr>
        <w:t>dsummer Night’s Dream</w:t>
      </w:r>
      <w:r>
        <w:rPr>
          <w:rFonts w:ascii="Times New Roman" w:hAnsi="Times New Roman" w:cs="Times New Roman"/>
        </w:rPr>
        <w:t xml:space="preserve"> suggests, our belief is that nature is a human creation, and like dreams, they survive only through our imagination. Whether we see the landscape that Shakespeare's language is asking us to imagine as a pastoral paradise or a degraded</w:t>
      </w:r>
      <w:r>
        <w:rPr>
          <w:rFonts w:ascii="Times New Roman" w:hAnsi="Times New Roman" w:cs="Times New Roman"/>
        </w:rPr>
        <w:t xml:space="preserve"> wasteland, we are ultimately the creators of that perceived version of the natural world. This is what allows Shakespeare to represent both the benign and malevolent qualities of the natural world. These diverse conceptions are presented to us through lan</w:t>
      </w:r>
      <w:r>
        <w:rPr>
          <w:rFonts w:ascii="Times New Roman" w:hAnsi="Times New Roman" w:cs="Times New Roman"/>
        </w:rPr>
        <w:t>guage, and we, as audiences and readers, are given the materials to create a landscape that fits either interpretation. In moments of the text where we see glimpses of Montaigne's arguments, we are also given counter-arguments that are similar to Wilson's,</w:t>
      </w:r>
      <w:r>
        <w:rPr>
          <w:rFonts w:ascii="Times New Roman" w:hAnsi="Times New Roman" w:cs="Times New Roman"/>
        </w:rPr>
        <w:t xml:space="preserve"> which provides audiences and readers with the tools to explore all facets of nature. By studying this play and </w:t>
      </w:r>
      <w:r w:rsidRPr="005F5C1B">
        <w:rPr>
          <w:rFonts w:ascii="Times New Roman" w:hAnsi="Times New Roman" w:cs="Times New Roman"/>
        </w:rPr>
        <w:t xml:space="preserve">the place of nature in Shakespeare’s </w:t>
      </w:r>
      <w:r>
        <w:rPr>
          <w:rFonts w:ascii="Times New Roman" w:hAnsi="Times New Roman" w:cs="Times New Roman"/>
        </w:rPr>
        <w:t>culture, we can further unravel the ambiguous description of human nature in relation to nonhuman nature, a</w:t>
      </w:r>
      <w:r>
        <w:rPr>
          <w:rFonts w:ascii="Times New Roman" w:hAnsi="Times New Roman" w:cs="Times New Roman"/>
        </w:rPr>
        <w:t>nd gain a better understanding of how dueling perspectives allow for open-ended interpretations in literature.</w:t>
      </w:r>
    </w:p>
    <w:p w14:paraId="3C7E525A" w14:textId="77777777" w:rsidR="00F4307B" w:rsidRPr="00535354" w:rsidRDefault="00F213B2" w:rsidP="00F4307B">
      <w:pPr>
        <w:jc w:val="center"/>
        <w:rPr>
          <w:rFonts w:ascii="Times New Roman" w:hAnsi="Times New Roman" w:cs="Times New Roman"/>
        </w:rPr>
      </w:pPr>
      <w:r w:rsidRPr="00535354">
        <w:rPr>
          <w:rFonts w:ascii="Times New Roman" w:hAnsi="Times New Roman" w:cs="Times New Roman"/>
        </w:rPr>
        <w:t xml:space="preserve">Nature in the </w:t>
      </w:r>
      <w:r w:rsidRPr="00535354">
        <w:rPr>
          <w:rFonts w:ascii="Times New Roman" w:hAnsi="Times New Roman" w:cs="Times New Roman"/>
        </w:rPr>
        <w:t>Sixteenth-Century</w:t>
      </w:r>
    </w:p>
    <w:p w14:paraId="1B0626F5" w14:textId="0EC9805A" w:rsidR="00B925C2" w:rsidRDefault="00535354" w:rsidP="00B925C2">
      <w:pPr>
        <w:ind w:firstLine="720"/>
        <w:rPr>
          <w:rFonts w:ascii="Times New Roman" w:hAnsi="Times New Roman" w:cs="Times New Roman"/>
        </w:rPr>
      </w:pPr>
      <w:r>
        <w:rPr>
          <w:rFonts w:ascii="Times New Roman" w:hAnsi="Times New Roman" w:cs="Times New Roman"/>
        </w:rPr>
        <w:t>Shakespeare’s</w:t>
      </w:r>
      <w:r w:rsidR="00F213B2">
        <w:rPr>
          <w:rFonts w:ascii="Times New Roman" w:hAnsi="Times New Roman" w:cs="Times New Roman"/>
        </w:rPr>
        <w:t xml:space="preserve"> </w:t>
      </w:r>
      <w:r w:rsidR="00F213B2" w:rsidRPr="00201168">
        <w:rPr>
          <w:rFonts w:ascii="Times New Roman" w:hAnsi="Times New Roman" w:cs="Times New Roman"/>
          <w:i/>
          <w:iCs/>
        </w:rPr>
        <w:t>A Midsummer Night’s Dream</w:t>
      </w:r>
      <w:r w:rsidR="00F213B2">
        <w:rPr>
          <w:rFonts w:ascii="Times New Roman" w:hAnsi="Times New Roman" w:cs="Times New Roman"/>
        </w:rPr>
        <w:t xml:space="preserve"> is a </w:t>
      </w:r>
      <w:r w:rsidR="00F213B2">
        <w:rPr>
          <w:rFonts w:ascii="Times New Roman" w:hAnsi="Times New Roman" w:cs="Times New Roman"/>
        </w:rPr>
        <w:t xml:space="preserve">story that can be thought of as a mirror of the human experience during the Elizabethan period. Throughout the mid-sixteenth century, when </w:t>
      </w:r>
      <w:r w:rsidR="00F213B2" w:rsidRPr="00201168">
        <w:rPr>
          <w:rFonts w:ascii="Times New Roman" w:hAnsi="Times New Roman" w:cs="Times New Roman"/>
          <w:i/>
          <w:iCs/>
        </w:rPr>
        <w:t xml:space="preserve">A </w:t>
      </w:r>
      <w:r w:rsidR="00F213B2" w:rsidRPr="00E43700">
        <w:rPr>
          <w:rFonts w:ascii="Times New Roman" w:hAnsi="Times New Roman" w:cs="Times New Roman"/>
          <w:i/>
          <w:iCs/>
        </w:rPr>
        <w:t>Midsummer Night’s Dream</w:t>
      </w:r>
      <w:r w:rsidR="00F213B2">
        <w:rPr>
          <w:rFonts w:ascii="Times New Roman" w:hAnsi="Times New Roman" w:cs="Times New Roman"/>
        </w:rPr>
        <w:t xml:space="preserve"> was first performed, many areas of Europe were disturbed by the geological event known as t</w:t>
      </w:r>
      <w:r w:rsidR="00F213B2">
        <w:rPr>
          <w:rFonts w:ascii="Times New Roman" w:hAnsi="Times New Roman" w:cs="Times New Roman"/>
        </w:rPr>
        <w:t>he Little Ice Age.</w:t>
      </w:r>
      <w:r w:rsidR="00F213B2" w:rsidRPr="008D5458">
        <w:rPr>
          <w:rFonts w:ascii="Times New Roman" w:hAnsi="Times New Roman" w:cs="Times New Roman"/>
        </w:rPr>
        <w:t xml:space="preserve"> </w:t>
      </w:r>
      <w:r w:rsidR="00F213B2">
        <w:rPr>
          <w:rFonts w:ascii="Times New Roman" w:hAnsi="Times New Roman" w:cs="Times New Roman"/>
        </w:rPr>
        <w:t>The Little Ice Age saw years of cold and dry weather, beginning in the late fifteenth century and extending into the early nineteenth century. Cold summers and excruciating winters drastically impacted the quality of life as early m</w:t>
      </w:r>
      <w:r w:rsidR="00F213B2">
        <w:rPr>
          <w:rFonts w:ascii="Times New Roman" w:hAnsi="Times New Roman" w:cs="Times New Roman"/>
        </w:rPr>
        <w:t xml:space="preserve">odernists had become accustomed to; destruction of crops, diminishing chances of livestock </w:t>
      </w:r>
      <w:r w:rsidR="00F213B2">
        <w:rPr>
          <w:rFonts w:ascii="Times New Roman" w:hAnsi="Times New Roman" w:cs="Times New Roman"/>
        </w:rPr>
        <w:lastRenderedPageBreak/>
        <w:t xml:space="preserve">survival, and the increasing likelihood of pathogens and disease were all side effects of the changing climate (Markley 132). </w:t>
      </w:r>
      <w:r w:rsidR="00B925C2">
        <w:rPr>
          <w:rFonts w:ascii="Times New Roman" w:hAnsi="Times New Roman" w:cs="Times New Roman"/>
        </w:rPr>
        <w:t xml:space="preserve">As a result of this environmental emergency, art and culture produced during the sixteenth century sought to understand the mysterious relationship between human nature and nonhuman nature. However, the differing views of writers regarding this matter furthered the debates regarding man’s place within the natural world. </w:t>
      </w:r>
    </w:p>
    <w:p w14:paraId="209FC220" w14:textId="548B138A" w:rsidR="003E717C" w:rsidRDefault="00B925C2" w:rsidP="00B925C2">
      <w:pPr>
        <w:ind w:firstLine="720"/>
        <w:rPr>
          <w:rFonts w:ascii="Times New Roman" w:hAnsi="Times New Roman" w:cs="Times New Roman"/>
        </w:rPr>
      </w:pPr>
      <w:r>
        <w:rPr>
          <w:rFonts w:ascii="Times New Roman" w:hAnsi="Times New Roman" w:cs="Times New Roman"/>
        </w:rPr>
        <w:t>T</w:t>
      </w:r>
      <w:r w:rsidR="00F213B2">
        <w:rPr>
          <w:rFonts w:ascii="Times New Roman" w:hAnsi="Times New Roman" w:cs="Times New Roman"/>
        </w:rPr>
        <w:t>he effects of prolonged col</w:t>
      </w:r>
      <w:r w:rsidR="00F213B2">
        <w:rPr>
          <w:rFonts w:ascii="Times New Roman" w:hAnsi="Times New Roman" w:cs="Times New Roman"/>
        </w:rPr>
        <w:t>d and dry winters led to a rise in unemployment and economic difficulties, as these factors were dependent on the survival of crops and livestock for many early modern people. In order to make a profit, forestry industries of the Elizabethan period believe</w:t>
      </w:r>
      <w:r w:rsidR="00F213B2">
        <w:rPr>
          <w:rFonts w:ascii="Times New Roman" w:hAnsi="Times New Roman" w:cs="Times New Roman"/>
        </w:rPr>
        <w:t xml:space="preserve">d they could remedy economic difficulties through mass deforestation, which ultimately resulted in further failure to maintain sustainable life (Nardizzi 4). </w:t>
      </w:r>
      <w:r w:rsidR="00535354">
        <w:rPr>
          <w:rFonts w:ascii="Times New Roman" w:hAnsi="Times New Roman" w:cs="Times New Roman"/>
        </w:rPr>
        <w:t>These results led some scholars</w:t>
      </w:r>
      <w:r w:rsidR="00F213B2">
        <w:rPr>
          <w:rFonts w:ascii="Times New Roman" w:hAnsi="Times New Roman" w:cs="Times New Roman"/>
        </w:rPr>
        <w:t xml:space="preserve">, </w:t>
      </w:r>
      <w:r w:rsidR="003E717C">
        <w:rPr>
          <w:rFonts w:ascii="Times New Roman" w:hAnsi="Times New Roman" w:cs="Times New Roman"/>
        </w:rPr>
        <w:t xml:space="preserve">including </w:t>
      </w:r>
      <w:r w:rsidR="00F213B2">
        <w:rPr>
          <w:rFonts w:ascii="Times New Roman" w:hAnsi="Times New Roman" w:cs="Times New Roman"/>
        </w:rPr>
        <w:t>Wilson, to believe that nature’s disturbed power</w:t>
      </w:r>
      <w:r w:rsidR="00F213B2">
        <w:rPr>
          <w:rFonts w:ascii="Times New Roman" w:hAnsi="Times New Roman" w:cs="Times New Roman"/>
        </w:rPr>
        <w:t xml:space="preserve">s </w:t>
      </w:r>
      <w:r w:rsidR="003E717C">
        <w:rPr>
          <w:rFonts w:ascii="Times New Roman" w:hAnsi="Times New Roman" w:cs="Times New Roman"/>
        </w:rPr>
        <w:t>were</w:t>
      </w:r>
      <w:r w:rsidR="00F213B2">
        <w:rPr>
          <w:rFonts w:ascii="Times New Roman" w:hAnsi="Times New Roman" w:cs="Times New Roman"/>
        </w:rPr>
        <w:t xml:space="preserve"> </w:t>
      </w:r>
      <w:r>
        <w:rPr>
          <w:rFonts w:ascii="Times New Roman" w:hAnsi="Times New Roman" w:cs="Times New Roman"/>
        </w:rPr>
        <w:t>to blame for</w:t>
      </w:r>
      <w:r w:rsidR="00F213B2">
        <w:rPr>
          <w:rFonts w:ascii="Times New Roman" w:hAnsi="Times New Roman" w:cs="Times New Roman"/>
        </w:rPr>
        <w:t xml:space="preserve"> all </w:t>
      </w:r>
      <w:r>
        <w:rPr>
          <w:rFonts w:ascii="Times New Roman" w:hAnsi="Times New Roman" w:cs="Times New Roman"/>
        </w:rPr>
        <w:t xml:space="preserve">of </w:t>
      </w:r>
      <w:r w:rsidR="00F213B2">
        <w:rPr>
          <w:rFonts w:ascii="Times New Roman" w:hAnsi="Times New Roman" w:cs="Times New Roman"/>
        </w:rPr>
        <w:t xml:space="preserve">humanities’ </w:t>
      </w:r>
      <w:r>
        <w:rPr>
          <w:rFonts w:ascii="Times New Roman" w:hAnsi="Times New Roman" w:cs="Times New Roman"/>
        </w:rPr>
        <w:t>grievances; d</w:t>
      </w:r>
      <w:r w:rsidR="003E717C">
        <w:rPr>
          <w:rFonts w:ascii="Times New Roman" w:hAnsi="Times New Roman" w:cs="Times New Roman"/>
        </w:rPr>
        <w:t xml:space="preserve">ue to the failure of crops and other areas that supported one’s livelihood, scholars like Wilson saw nature as a destructive force against human nature. </w:t>
      </w:r>
      <w:r w:rsidR="00535354">
        <w:rPr>
          <w:rFonts w:ascii="Times New Roman" w:hAnsi="Times New Roman" w:cs="Times New Roman"/>
        </w:rPr>
        <w:t>However</w:t>
      </w:r>
      <w:r>
        <w:rPr>
          <w:rFonts w:ascii="Times New Roman" w:hAnsi="Times New Roman" w:cs="Times New Roman"/>
        </w:rPr>
        <w:t>, s</w:t>
      </w:r>
      <w:r w:rsidR="003E717C">
        <w:rPr>
          <w:rFonts w:ascii="Times New Roman" w:hAnsi="Times New Roman" w:cs="Times New Roman"/>
        </w:rPr>
        <w:t xml:space="preserve">ince there were no particular sciences to conclude practical explanations for this geological event, early modern men and women turned to each other for explanations of the famine, disease, and social strife that they were facing. </w:t>
      </w:r>
      <w:r>
        <w:rPr>
          <w:rFonts w:ascii="Times New Roman" w:hAnsi="Times New Roman" w:cs="Times New Roman"/>
        </w:rPr>
        <w:t>T</w:t>
      </w:r>
      <w:r w:rsidR="003E717C">
        <w:rPr>
          <w:rFonts w:ascii="Times New Roman" w:hAnsi="Times New Roman" w:cs="Times New Roman"/>
        </w:rPr>
        <w:t>hese answers quickly turned to that of blame</w:t>
      </w:r>
      <w:r w:rsidR="00535354">
        <w:rPr>
          <w:rFonts w:ascii="Times New Roman" w:hAnsi="Times New Roman" w:cs="Times New Roman"/>
        </w:rPr>
        <w:t xml:space="preserve"> as</w:t>
      </w:r>
      <w:r w:rsidR="003E717C">
        <w:rPr>
          <w:rFonts w:ascii="Times New Roman" w:hAnsi="Times New Roman" w:cs="Times New Roman"/>
        </w:rPr>
        <w:t xml:space="preserve"> humanity began to turn on one another, supporting Montaignian ideas that </w:t>
      </w:r>
      <w:r>
        <w:rPr>
          <w:rFonts w:ascii="Times New Roman" w:hAnsi="Times New Roman" w:cs="Times New Roman"/>
        </w:rPr>
        <w:t xml:space="preserve">pin humans to be </w:t>
      </w:r>
      <w:r w:rsidR="003E717C">
        <w:rPr>
          <w:rFonts w:ascii="Times New Roman" w:hAnsi="Times New Roman" w:cs="Times New Roman"/>
        </w:rPr>
        <w:t xml:space="preserve">the fault for the disruption of nature. </w:t>
      </w:r>
      <w:r w:rsidR="00F213B2">
        <w:rPr>
          <w:rFonts w:ascii="Times New Roman" w:hAnsi="Times New Roman" w:cs="Times New Roman"/>
        </w:rPr>
        <w:t>For example, the rise of economic disparity and disease produced reactionary scapegoating and increased criminal activity, as the increa</w:t>
      </w:r>
      <w:r w:rsidR="00F213B2">
        <w:rPr>
          <w:rFonts w:ascii="Times New Roman" w:hAnsi="Times New Roman" w:cs="Times New Roman"/>
        </w:rPr>
        <w:t>singly hostile climate change acted as an enabler for troubling action to take place (Markley 135). People of minority groups (i.e., those of non-Christian faith, women, racialized minorities, etc.) were scrutinized during this time, as their targeted grou</w:t>
      </w:r>
      <w:r w:rsidR="00F213B2">
        <w:rPr>
          <w:rFonts w:ascii="Times New Roman" w:hAnsi="Times New Roman" w:cs="Times New Roman"/>
        </w:rPr>
        <w:t xml:space="preserve">p fell victim to blame for the indirect causation of the Little Ice Age’s consequences (Behringer 336). The most prominent example of </w:t>
      </w:r>
      <w:r w:rsidR="00F213B2">
        <w:rPr>
          <w:rFonts w:ascii="Times New Roman" w:hAnsi="Times New Roman" w:cs="Times New Roman"/>
        </w:rPr>
        <w:lastRenderedPageBreak/>
        <w:t>these violent acts of blame would be the surge of crimes attributed to witchcraft. According to recent studies of cultural</w:t>
      </w:r>
      <w:r w:rsidR="00F213B2">
        <w:rPr>
          <w:rFonts w:ascii="Times New Roman" w:hAnsi="Times New Roman" w:cs="Times New Roman"/>
        </w:rPr>
        <w:t xml:space="preserve"> responses to climate change, witches were blamed for unknown diseases, the loss of livestock, geological effects such as late frost, etc., which led to violent witch trials that subjected poor women and widows to torture and murder (Behringer 341). </w:t>
      </w:r>
      <w:r w:rsidR="00535354">
        <w:rPr>
          <w:rFonts w:ascii="Times New Roman" w:hAnsi="Times New Roman" w:cs="Times New Roman"/>
        </w:rPr>
        <w:t>Ultimately, t</w:t>
      </w:r>
      <w:r w:rsidR="00F213B2">
        <w:rPr>
          <w:rFonts w:ascii="Times New Roman" w:hAnsi="Times New Roman" w:cs="Times New Roman"/>
        </w:rPr>
        <w:t>he v</w:t>
      </w:r>
      <w:r w:rsidR="00F213B2">
        <w:rPr>
          <w:rFonts w:ascii="Times New Roman" w:hAnsi="Times New Roman" w:cs="Times New Roman"/>
        </w:rPr>
        <w:t xml:space="preserve">iew of nature that Montaigne’s “Of Cannibals” presents drastically differs from what can be found in Wilson’s </w:t>
      </w:r>
      <w:r w:rsidR="00F213B2" w:rsidRPr="00201168">
        <w:rPr>
          <w:rFonts w:ascii="Times New Roman" w:hAnsi="Times New Roman" w:cs="Times New Roman"/>
          <w:i/>
          <w:iCs/>
        </w:rPr>
        <w:t>The Art of Rhetoric</w:t>
      </w:r>
      <w:r w:rsidR="00F213B2">
        <w:rPr>
          <w:rFonts w:ascii="Times New Roman" w:hAnsi="Times New Roman" w:cs="Times New Roman"/>
        </w:rPr>
        <w:t xml:space="preserve">; however, similar to Shakespeare’s </w:t>
      </w:r>
      <w:r w:rsidR="00F213B2" w:rsidRPr="003E717C">
        <w:rPr>
          <w:rFonts w:ascii="Times New Roman" w:hAnsi="Times New Roman" w:cs="Times New Roman"/>
          <w:i/>
          <w:iCs/>
        </w:rPr>
        <w:t>A Midsummer Night’s Dream</w:t>
      </w:r>
      <w:r w:rsidR="00F213B2">
        <w:rPr>
          <w:rFonts w:ascii="Times New Roman" w:hAnsi="Times New Roman" w:cs="Times New Roman"/>
        </w:rPr>
        <w:t xml:space="preserve">, they both attempt to understand the natural world in which they </w:t>
      </w:r>
      <w:r w:rsidR="00F213B2">
        <w:rPr>
          <w:rFonts w:ascii="Times New Roman" w:hAnsi="Times New Roman" w:cs="Times New Roman"/>
        </w:rPr>
        <w:t>were writing in. These s</w:t>
      </w:r>
      <w:r w:rsidR="00F213B2" w:rsidRPr="00201168">
        <w:rPr>
          <w:rFonts w:ascii="Times New Roman" w:hAnsi="Times New Roman" w:cs="Times New Roman"/>
        </w:rPr>
        <w:t xml:space="preserve">ixteenth-century sources </w:t>
      </w:r>
      <w:r w:rsidR="00F213B2">
        <w:rPr>
          <w:rFonts w:ascii="Times New Roman" w:hAnsi="Times New Roman" w:cs="Times New Roman"/>
        </w:rPr>
        <w:t>will</w:t>
      </w:r>
      <w:r w:rsidR="00F213B2" w:rsidRPr="00201168">
        <w:rPr>
          <w:rFonts w:ascii="Times New Roman" w:hAnsi="Times New Roman" w:cs="Times New Roman"/>
        </w:rPr>
        <w:t xml:space="preserve"> allow us to</w:t>
      </w:r>
      <w:r w:rsidR="00F213B2">
        <w:rPr>
          <w:rFonts w:ascii="Times New Roman" w:hAnsi="Times New Roman" w:cs="Times New Roman"/>
        </w:rPr>
        <w:t xml:space="preserve"> </w:t>
      </w:r>
      <w:r w:rsidR="00F213B2" w:rsidRPr="00201168">
        <w:rPr>
          <w:rFonts w:ascii="Times New Roman" w:hAnsi="Times New Roman" w:cs="Times New Roman"/>
        </w:rPr>
        <w:t>understand the dualistic tradition which Shakespeare was working</w:t>
      </w:r>
      <w:r w:rsidR="00F213B2">
        <w:rPr>
          <w:rFonts w:ascii="Times New Roman" w:hAnsi="Times New Roman" w:cs="Times New Roman"/>
        </w:rPr>
        <w:t xml:space="preserve"> within, and further our consideration for Shakespeare’s engagement with the period’s complex definition of nature.</w:t>
      </w:r>
    </w:p>
    <w:p w14:paraId="37E00356" w14:textId="77777777" w:rsidR="00F4307B" w:rsidRPr="00535354" w:rsidRDefault="00F213B2" w:rsidP="00F4307B">
      <w:pPr>
        <w:jc w:val="center"/>
        <w:rPr>
          <w:rFonts w:ascii="Times New Roman" w:hAnsi="Times New Roman" w:cs="Times New Roman"/>
        </w:rPr>
      </w:pPr>
      <w:r w:rsidRPr="00535354">
        <w:rPr>
          <w:rFonts w:ascii="Times New Roman" w:hAnsi="Times New Roman" w:cs="Times New Roman"/>
        </w:rPr>
        <w:t>Understand</w:t>
      </w:r>
      <w:r w:rsidRPr="00535354">
        <w:rPr>
          <w:rFonts w:ascii="Times New Roman" w:hAnsi="Times New Roman" w:cs="Times New Roman"/>
        </w:rPr>
        <w:t xml:space="preserve">ing </w:t>
      </w:r>
      <w:r w:rsidRPr="00535354">
        <w:rPr>
          <w:rFonts w:ascii="Times New Roman" w:hAnsi="Times New Roman" w:cs="Times New Roman"/>
        </w:rPr>
        <w:t>Nature as Benign: Montaigne and Shakespeare</w:t>
      </w:r>
    </w:p>
    <w:p w14:paraId="27ECC76C" w14:textId="0F67CCB3" w:rsidR="00F4307B" w:rsidRDefault="00F213B2" w:rsidP="00F4307B">
      <w:pPr>
        <w:ind w:firstLine="720"/>
        <w:rPr>
          <w:rFonts w:ascii="Times New Roman" w:hAnsi="Times New Roman" w:cs="Times New Roman"/>
        </w:rPr>
      </w:pPr>
      <w:r>
        <w:rPr>
          <w:rFonts w:ascii="Times New Roman" w:hAnsi="Times New Roman" w:cs="Times New Roman"/>
        </w:rPr>
        <w:t xml:space="preserve">Montaigne's "Of Cannibals" explores the idea of untouched nonhuman nature </w:t>
      </w:r>
      <w:r w:rsidR="00D16B47">
        <w:rPr>
          <w:rFonts w:ascii="Times New Roman" w:hAnsi="Times New Roman" w:cs="Times New Roman"/>
        </w:rPr>
        <w:t>through his</w:t>
      </w:r>
      <w:r>
        <w:rPr>
          <w:rFonts w:ascii="Times New Roman" w:hAnsi="Times New Roman" w:cs="Times New Roman"/>
        </w:rPr>
        <w:t xml:space="preserve"> obser</w:t>
      </w:r>
      <w:r w:rsidR="00D16B47">
        <w:rPr>
          <w:rFonts w:ascii="Times New Roman" w:hAnsi="Times New Roman" w:cs="Times New Roman"/>
        </w:rPr>
        <w:t>vation of</w:t>
      </w:r>
      <w:r>
        <w:rPr>
          <w:rFonts w:ascii="Times New Roman" w:hAnsi="Times New Roman" w:cs="Times New Roman"/>
        </w:rPr>
        <w:t xml:space="preserve"> Brazilian "savages" who live according to the laws of nature, and do not strive to accomplish anything beyond that o</w:t>
      </w:r>
      <w:r>
        <w:rPr>
          <w:rFonts w:ascii="Times New Roman" w:hAnsi="Times New Roman" w:cs="Times New Roman"/>
        </w:rPr>
        <w:t>rder. By contrast, Montaigne describes how society has disrupted nature by the art of our own human "interventions" (102), and that we have strayed so far from the common order of natural life that we have become the savages we thought we had eradicated, a</w:t>
      </w:r>
      <w:r>
        <w:rPr>
          <w:rFonts w:ascii="Times New Roman" w:hAnsi="Times New Roman" w:cs="Times New Roman"/>
        </w:rPr>
        <w:t>nd proposed that civilized individuals are the true savages. In "Of Cannibals</w:t>
      </w:r>
      <w:r w:rsidR="00D16B47">
        <w:rPr>
          <w:rFonts w:ascii="Times New Roman" w:hAnsi="Times New Roman" w:cs="Times New Roman"/>
        </w:rPr>
        <w:t xml:space="preserve">,” </w:t>
      </w:r>
      <w:r>
        <w:rPr>
          <w:rFonts w:ascii="Times New Roman" w:hAnsi="Times New Roman" w:cs="Times New Roman"/>
        </w:rPr>
        <w:t>Montaigne observes nature in its simplest state, and describes how apparently “civilized” man has further uncivilized himself by despoiling nature through human intervention:</w:t>
      </w:r>
    </w:p>
    <w:p w14:paraId="1E874C08" w14:textId="44DA6CDB" w:rsidR="00374EBD" w:rsidRDefault="00F213B2" w:rsidP="00BF295E">
      <w:pPr>
        <w:spacing w:line="240" w:lineRule="auto"/>
        <w:ind w:left="720"/>
        <w:rPr>
          <w:rFonts w:ascii="Times New Roman" w:hAnsi="Times New Roman" w:cs="Times New Roman"/>
        </w:rPr>
      </w:pPr>
      <w:r w:rsidRPr="00BF295E">
        <w:rPr>
          <w:rFonts w:ascii="Times New Roman" w:hAnsi="Times New Roman" w:cs="Times New Roman"/>
        </w:rPr>
        <w:t>T</w:t>
      </w:r>
      <w:r w:rsidRPr="00BF295E">
        <w:rPr>
          <w:rFonts w:ascii="Times New Roman" w:hAnsi="Times New Roman" w:cs="Times New Roman"/>
        </w:rPr>
        <w:t>hey are even savage, as we call those</w:t>
      </w:r>
      <w:r>
        <w:rPr>
          <w:rFonts w:ascii="Times New Roman" w:hAnsi="Times New Roman" w:cs="Times New Roman"/>
        </w:rPr>
        <w:t xml:space="preserve"> </w:t>
      </w:r>
      <w:r w:rsidRPr="00BF295E">
        <w:rPr>
          <w:rFonts w:ascii="Times New Roman" w:hAnsi="Times New Roman" w:cs="Times New Roman"/>
        </w:rPr>
        <w:t xml:space="preserve">fruites wilde, which nature of hir selfe, and of hir ordinarie progresse hath produced: </w:t>
      </w:r>
      <w:r w:rsidR="00F4307B" w:rsidRPr="00BF295E">
        <w:rPr>
          <w:rFonts w:ascii="Times New Roman" w:hAnsi="Times New Roman" w:cs="Times New Roman"/>
        </w:rPr>
        <w:t>whereas</w:t>
      </w:r>
      <w:r w:rsidRPr="00BF295E">
        <w:rPr>
          <w:rFonts w:ascii="Times New Roman" w:hAnsi="Times New Roman" w:cs="Times New Roman"/>
        </w:rPr>
        <w:t xml:space="preserve"> indeede, they are those which </w:t>
      </w:r>
      <w:r w:rsidR="00F4307B" w:rsidRPr="00BF295E">
        <w:rPr>
          <w:rFonts w:ascii="Times New Roman" w:hAnsi="Times New Roman" w:cs="Times New Roman"/>
        </w:rPr>
        <w:t>ourselves</w:t>
      </w:r>
      <w:r w:rsidRPr="00BF295E">
        <w:rPr>
          <w:rFonts w:ascii="Times New Roman" w:hAnsi="Times New Roman" w:cs="Times New Roman"/>
        </w:rPr>
        <w:t xml:space="preserve"> have altered by our </w:t>
      </w:r>
      <w:proofErr w:type="spellStart"/>
      <w:r w:rsidRPr="00BF295E">
        <w:rPr>
          <w:rFonts w:ascii="Times New Roman" w:hAnsi="Times New Roman" w:cs="Times New Roman"/>
        </w:rPr>
        <w:t>artificiall</w:t>
      </w:r>
      <w:proofErr w:type="spellEnd"/>
      <w:r w:rsidRPr="00BF295E">
        <w:rPr>
          <w:rFonts w:ascii="Times New Roman" w:hAnsi="Times New Roman" w:cs="Times New Roman"/>
        </w:rPr>
        <w:t xml:space="preserve"> </w:t>
      </w:r>
      <w:proofErr w:type="spellStart"/>
      <w:r w:rsidRPr="00BF295E">
        <w:rPr>
          <w:rFonts w:ascii="Times New Roman" w:hAnsi="Times New Roman" w:cs="Times New Roman"/>
        </w:rPr>
        <w:t>divises</w:t>
      </w:r>
      <w:proofErr w:type="spellEnd"/>
      <w:r w:rsidRPr="00BF295E">
        <w:rPr>
          <w:rFonts w:ascii="Times New Roman" w:hAnsi="Times New Roman" w:cs="Times New Roman"/>
        </w:rPr>
        <w:t>, and diver</w:t>
      </w:r>
      <w:r w:rsidRPr="00BF295E">
        <w:rPr>
          <w:rFonts w:ascii="Times New Roman" w:hAnsi="Times New Roman" w:cs="Times New Roman"/>
        </w:rPr>
        <w:t>ted from their common order, we</w:t>
      </w:r>
      <w:r w:rsidRPr="00BF295E">
        <w:rPr>
          <w:rFonts w:ascii="Times New Roman" w:hAnsi="Times New Roman" w:cs="Times New Roman"/>
        </w:rPr>
        <w:t xml:space="preserve"> should rather terme savage. In those are the true and most profitable vertues, and naturall properties most lively and vigorous, which in these we have bastardized, applying them to the pleasure of our corrupted taste. And if notwithstanding, in divers fr</w:t>
      </w:r>
      <w:r w:rsidRPr="00BF295E">
        <w:rPr>
          <w:rFonts w:ascii="Times New Roman" w:hAnsi="Times New Roman" w:cs="Times New Roman"/>
        </w:rPr>
        <w:t xml:space="preserve">uites of those countries that were never tilled, we shall finde, that in respect of ours they are most </w:t>
      </w:r>
      <w:r w:rsidRPr="00BF295E">
        <w:rPr>
          <w:rFonts w:ascii="Times New Roman" w:hAnsi="Times New Roman" w:cs="Times New Roman"/>
        </w:rPr>
        <w:lastRenderedPageBreak/>
        <w:t xml:space="preserve">excellent, and as delicate vnto our taste; there is no reason, arte should gaine the point of honour of our great and puissant mother Nature. We have so </w:t>
      </w:r>
      <w:r w:rsidRPr="00BF295E">
        <w:rPr>
          <w:rFonts w:ascii="Times New Roman" w:hAnsi="Times New Roman" w:cs="Times New Roman"/>
        </w:rPr>
        <w:t xml:space="preserve">much by our inventions, surcharged the beauties and riches of her workes, that we have altogether over-choaked her: yet where ever her puritie shineth, she makes our vaine, and frivolous enterprises </w:t>
      </w:r>
      <w:proofErr w:type="spellStart"/>
      <w:r w:rsidRPr="00BF295E">
        <w:rPr>
          <w:rFonts w:ascii="Times New Roman" w:hAnsi="Times New Roman" w:cs="Times New Roman"/>
        </w:rPr>
        <w:t>woonderfully</w:t>
      </w:r>
      <w:proofErr w:type="spellEnd"/>
      <w:r w:rsidRPr="00BF295E">
        <w:rPr>
          <w:rFonts w:ascii="Times New Roman" w:hAnsi="Times New Roman" w:cs="Times New Roman"/>
        </w:rPr>
        <w:t xml:space="preserve"> ashamed</w:t>
      </w:r>
      <w:r w:rsidR="00D16B47">
        <w:rPr>
          <w:rFonts w:ascii="Times New Roman" w:hAnsi="Times New Roman" w:cs="Times New Roman"/>
        </w:rPr>
        <w:t xml:space="preserve"> </w:t>
      </w:r>
      <w:r>
        <w:rPr>
          <w:rFonts w:ascii="Times New Roman" w:hAnsi="Times New Roman" w:cs="Times New Roman"/>
        </w:rPr>
        <w:t>(102).</w:t>
      </w:r>
    </w:p>
    <w:p w14:paraId="2725BA40" w14:textId="77777777" w:rsidR="002833BA" w:rsidRDefault="002833BA" w:rsidP="002833BA">
      <w:pPr>
        <w:spacing w:line="240" w:lineRule="auto"/>
        <w:ind w:left="360"/>
        <w:rPr>
          <w:rFonts w:ascii="Times New Roman" w:hAnsi="Times New Roman" w:cs="Times New Roman"/>
        </w:rPr>
      </w:pPr>
    </w:p>
    <w:p w14:paraId="7A12B5D9" w14:textId="36D86890" w:rsidR="00C044C2" w:rsidRDefault="00F213B2" w:rsidP="00B63956">
      <w:pPr>
        <w:rPr>
          <w:rFonts w:ascii="Times New Roman" w:hAnsi="Times New Roman" w:cs="Times New Roman"/>
        </w:rPr>
      </w:pPr>
      <w:r>
        <w:rPr>
          <w:rFonts w:ascii="Times New Roman" w:hAnsi="Times New Roman" w:cs="Times New Roman"/>
        </w:rPr>
        <w:t xml:space="preserve">Montaigne’s “Of </w:t>
      </w:r>
      <w:r>
        <w:rPr>
          <w:rFonts w:ascii="Times New Roman" w:hAnsi="Times New Roman" w:cs="Times New Roman"/>
        </w:rPr>
        <w:t xml:space="preserve">Cannibals” redefines the term </w:t>
      </w:r>
      <w:r w:rsidR="00D16B47">
        <w:rPr>
          <w:rFonts w:ascii="Times New Roman" w:hAnsi="Times New Roman" w:cs="Times New Roman"/>
        </w:rPr>
        <w:t>“s</w:t>
      </w:r>
      <w:r>
        <w:rPr>
          <w:rFonts w:ascii="Times New Roman" w:hAnsi="Times New Roman" w:cs="Times New Roman"/>
        </w:rPr>
        <w:t>avage</w:t>
      </w:r>
      <w:r w:rsidR="00D16B47">
        <w:rPr>
          <w:rFonts w:ascii="Times New Roman" w:hAnsi="Times New Roman" w:cs="Times New Roman"/>
        </w:rPr>
        <w:t>,”</w:t>
      </w:r>
      <w:r>
        <w:rPr>
          <w:rFonts w:ascii="Times New Roman" w:hAnsi="Times New Roman" w:cs="Times New Roman"/>
        </w:rPr>
        <w:t xml:space="preserve"> declaring that the people of Brazilian tribes are one with nature, and that those who “diverge from the common order” (i.e., the civilized individual</w:t>
      </w:r>
      <w:r w:rsidR="00352520" w:rsidRPr="00352520">
        <w:rPr>
          <w:rFonts w:ascii="Times New Roman" w:hAnsi="Times New Roman" w:cs="Times New Roman"/>
        </w:rPr>
        <w:t xml:space="preserve"> </w:t>
      </w:r>
      <w:r w:rsidR="00352520">
        <w:rPr>
          <w:rFonts w:ascii="Times New Roman" w:hAnsi="Times New Roman" w:cs="Times New Roman"/>
        </w:rPr>
        <w:t>who subjects nonhuman nature to human intervention</w:t>
      </w:r>
      <w:r>
        <w:rPr>
          <w:rFonts w:ascii="Times New Roman" w:hAnsi="Times New Roman" w:cs="Times New Roman"/>
        </w:rPr>
        <w:t>) are the ones w</w:t>
      </w:r>
      <w:r>
        <w:rPr>
          <w:rFonts w:ascii="Times New Roman" w:hAnsi="Times New Roman" w:cs="Times New Roman"/>
        </w:rPr>
        <w:t>ho are the true savages</w:t>
      </w:r>
      <w:r w:rsidR="00F4307B">
        <w:rPr>
          <w:rFonts w:ascii="Times New Roman" w:hAnsi="Times New Roman" w:cs="Times New Roman"/>
        </w:rPr>
        <w:t xml:space="preserve">, while the latter </w:t>
      </w:r>
      <w:r>
        <w:rPr>
          <w:rFonts w:ascii="Times New Roman" w:hAnsi="Times New Roman" w:cs="Times New Roman"/>
        </w:rPr>
        <w:t xml:space="preserve">are the true “wild” creatures </w:t>
      </w:r>
      <w:r>
        <w:rPr>
          <w:rFonts w:ascii="Times New Roman" w:hAnsi="Times New Roman" w:cs="Times New Roman"/>
        </w:rPr>
        <w:t>who</w:t>
      </w:r>
      <w:r>
        <w:rPr>
          <w:rFonts w:ascii="Times New Roman" w:hAnsi="Times New Roman" w:cs="Times New Roman"/>
        </w:rPr>
        <w:t xml:space="preserve"> have degraded nature </w:t>
      </w:r>
      <w:r>
        <w:rPr>
          <w:rFonts w:ascii="Times New Roman" w:hAnsi="Times New Roman" w:cs="Times New Roman"/>
        </w:rPr>
        <w:t xml:space="preserve">by subjecting it to their vices and ornaments of destruction (102). </w:t>
      </w:r>
      <w:r w:rsidR="00374EBD">
        <w:rPr>
          <w:rFonts w:ascii="Times New Roman" w:hAnsi="Times New Roman" w:cs="Times New Roman"/>
        </w:rPr>
        <w:t xml:space="preserve">Ultimately, </w:t>
      </w:r>
      <w:r w:rsidR="00970AA5">
        <w:rPr>
          <w:rFonts w:ascii="Times New Roman" w:hAnsi="Times New Roman" w:cs="Times New Roman"/>
        </w:rPr>
        <w:t>Montaigne’s essay articulates the</w:t>
      </w:r>
      <w:r w:rsidR="00374EBD">
        <w:rPr>
          <w:rFonts w:ascii="Times New Roman" w:hAnsi="Times New Roman" w:cs="Times New Roman"/>
        </w:rPr>
        <w:t xml:space="preserve"> </w:t>
      </w:r>
      <w:r w:rsidR="00970AA5">
        <w:rPr>
          <w:rFonts w:ascii="Times New Roman" w:hAnsi="Times New Roman" w:cs="Times New Roman"/>
        </w:rPr>
        <w:t>notion of how</w:t>
      </w:r>
      <w:r w:rsidR="00374EBD">
        <w:rPr>
          <w:rFonts w:ascii="Times New Roman" w:hAnsi="Times New Roman" w:cs="Times New Roman"/>
        </w:rPr>
        <w:t xml:space="preserve"> the splendour of </w:t>
      </w:r>
      <w:r w:rsidR="00CE15DF">
        <w:rPr>
          <w:rFonts w:ascii="Times New Roman" w:hAnsi="Times New Roman" w:cs="Times New Roman"/>
        </w:rPr>
        <w:t xml:space="preserve">“our great and puissant mother Nature” (102) </w:t>
      </w:r>
      <w:r w:rsidR="00374EBD">
        <w:rPr>
          <w:rFonts w:ascii="Times New Roman" w:hAnsi="Times New Roman" w:cs="Times New Roman"/>
        </w:rPr>
        <w:t xml:space="preserve">has been irreversibly destroyed by selfish acts of man. </w:t>
      </w:r>
      <w:r w:rsidR="00201168">
        <w:rPr>
          <w:rFonts w:ascii="Times New Roman" w:hAnsi="Times New Roman" w:cs="Times New Roman"/>
        </w:rPr>
        <w:t>There are similarities between this v</w:t>
      </w:r>
      <w:r w:rsidR="00CE15DF">
        <w:rPr>
          <w:rFonts w:ascii="Times New Roman" w:hAnsi="Times New Roman" w:cs="Times New Roman"/>
        </w:rPr>
        <w:t>ision</w:t>
      </w:r>
      <w:r w:rsidR="00201168">
        <w:rPr>
          <w:rFonts w:ascii="Times New Roman" w:hAnsi="Times New Roman" w:cs="Times New Roman"/>
        </w:rPr>
        <w:t xml:space="preserve"> of nature and the </w:t>
      </w:r>
      <w:r w:rsidR="00881157">
        <w:rPr>
          <w:rFonts w:ascii="Times New Roman" w:hAnsi="Times New Roman" w:cs="Times New Roman"/>
        </w:rPr>
        <w:t>description of nature’s benevolence as</w:t>
      </w:r>
      <w:r w:rsidR="00201168">
        <w:rPr>
          <w:rFonts w:ascii="Times New Roman" w:hAnsi="Times New Roman" w:cs="Times New Roman"/>
        </w:rPr>
        <w:t xml:space="preserve"> presented in </w:t>
      </w:r>
      <w:r w:rsidR="00201168" w:rsidRPr="00201168">
        <w:rPr>
          <w:rFonts w:ascii="Times New Roman" w:hAnsi="Times New Roman" w:cs="Times New Roman"/>
          <w:i/>
          <w:iCs/>
        </w:rPr>
        <w:t>A Midsummer Night’s Dream</w:t>
      </w:r>
      <w:r w:rsidR="00201168">
        <w:rPr>
          <w:rFonts w:ascii="Times New Roman" w:hAnsi="Times New Roman" w:cs="Times New Roman"/>
        </w:rPr>
        <w:t>.</w:t>
      </w:r>
      <w:r w:rsidR="00201168" w:rsidRPr="00201168">
        <w:rPr>
          <w:rFonts w:ascii="Times New Roman" w:hAnsi="Times New Roman" w:cs="Times New Roman"/>
        </w:rPr>
        <w:t xml:space="preserve"> </w:t>
      </w:r>
      <w:r w:rsidR="00201168">
        <w:rPr>
          <w:rFonts w:ascii="Times New Roman" w:hAnsi="Times New Roman" w:cs="Times New Roman"/>
        </w:rPr>
        <w:t xml:space="preserve">Although Montaigne’s “Of Cannibals” was not translated into English until 1603, </w:t>
      </w:r>
      <w:r w:rsidR="004F5916">
        <w:rPr>
          <w:rFonts w:ascii="Times New Roman" w:hAnsi="Times New Roman" w:cs="Times New Roman"/>
        </w:rPr>
        <w:t>the similarities between Montaigne and Shakespeare’s portrayal of nature as a pristine, beautiful place could lead us to believe that Shakespeare may have had access to the original French version,</w:t>
      </w:r>
      <w:r w:rsidR="00AD7541">
        <w:rPr>
          <w:rFonts w:ascii="Times New Roman" w:hAnsi="Times New Roman" w:cs="Times New Roman"/>
        </w:rPr>
        <w:t xml:space="preserve"> which was</w:t>
      </w:r>
      <w:r w:rsidR="004F5916">
        <w:rPr>
          <w:rFonts w:ascii="Times New Roman" w:hAnsi="Times New Roman" w:cs="Times New Roman"/>
        </w:rPr>
        <w:t xml:space="preserve"> published in 1580</w:t>
      </w:r>
      <w:r w:rsidR="00201168" w:rsidRPr="005A0D4D">
        <w:rPr>
          <w:rFonts w:ascii="Times New Roman" w:hAnsi="Times New Roman" w:cs="Times New Roman"/>
        </w:rPr>
        <w:t>.</w:t>
      </w:r>
      <w:r w:rsidR="00201168">
        <w:rPr>
          <w:rFonts w:ascii="Times New Roman" w:hAnsi="Times New Roman" w:cs="Times New Roman"/>
        </w:rPr>
        <w:t xml:space="preserve"> </w:t>
      </w:r>
      <w:r w:rsidR="005F5C1B">
        <w:rPr>
          <w:rFonts w:ascii="Times New Roman" w:hAnsi="Times New Roman" w:cs="Times New Roman"/>
        </w:rPr>
        <w:t>T</w:t>
      </w:r>
      <w:r w:rsidR="007E0BB3">
        <w:rPr>
          <w:rFonts w:ascii="Times New Roman" w:hAnsi="Times New Roman" w:cs="Times New Roman"/>
        </w:rPr>
        <w:t>h</w:t>
      </w:r>
      <w:r w:rsidR="00713B42">
        <w:rPr>
          <w:rFonts w:ascii="Times New Roman" w:hAnsi="Times New Roman" w:cs="Times New Roman"/>
        </w:rPr>
        <w:t>e</w:t>
      </w:r>
      <w:r w:rsidR="007E0BB3">
        <w:rPr>
          <w:rFonts w:ascii="Times New Roman" w:hAnsi="Times New Roman" w:cs="Times New Roman"/>
        </w:rPr>
        <w:t xml:space="preserve"> proposed mannerly balance </w:t>
      </w:r>
      <w:r w:rsidR="00F4307B">
        <w:rPr>
          <w:rFonts w:ascii="Times New Roman" w:hAnsi="Times New Roman" w:cs="Times New Roman"/>
        </w:rPr>
        <w:t xml:space="preserve">between </w:t>
      </w:r>
      <w:r w:rsidR="007E0BB3">
        <w:rPr>
          <w:rFonts w:ascii="Times New Roman" w:hAnsi="Times New Roman" w:cs="Times New Roman"/>
        </w:rPr>
        <w:t xml:space="preserve">human nature </w:t>
      </w:r>
      <w:r w:rsidR="00F4307B">
        <w:rPr>
          <w:rFonts w:ascii="Times New Roman" w:hAnsi="Times New Roman" w:cs="Times New Roman"/>
        </w:rPr>
        <w:t>and</w:t>
      </w:r>
      <w:r w:rsidR="007E0BB3">
        <w:rPr>
          <w:rFonts w:ascii="Times New Roman" w:hAnsi="Times New Roman" w:cs="Times New Roman"/>
        </w:rPr>
        <w:t xml:space="preserve"> nonhuman nature </w:t>
      </w:r>
      <w:r w:rsidR="00713B42">
        <w:rPr>
          <w:rFonts w:ascii="Times New Roman" w:hAnsi="Times New Roman" w:cs="Times New Roman"/>
        </w:rPr>
        <w:t xml:space="preserve">within </w:t>
      </w:r>
      <w:r w:rsidR="00201168" w:rsidRPr="00201168">
        <w:rPr>
          <w:rFonts w:ascii="Times New Roman" w:hAnsi="Times New Roman" w:cs="Times New Roman"/>
          <w:i/>
          <w:iCs/>
        </w:rPr>
        <w:t xml:space="preserve">A </w:t>
      </w:r>
      <w:r w:rsidR="00713B42" w:rsidRPr="00713B42">
        <w:rPr>
          <w:rFonts w:ascii="Times New Roman" w:hAnsi="Times New Roman" w:cs="Times New Roman"/>
          <w:i/>
          <w:iCs/>
        </w:rPr>
        <w:t>Midsummer Night’s Dream</w:t>
      </w:r>
      <w:r w:rsidR="00713B42">
        <w:rPr>
          <w:rFonts w:ascii="Times New Roman" w:hAnsi="Times New Roman" w:cs="Times New Roman"/>
        </w:rPr>
        <w:t xml:space="preserve"> </w:t>
      </w:r>
      <w:r w:rsidR="00801616">
        <w:rPr>
          <w:rFonts w:ascii="Times New Roman" w:hAnsi="Times New Roman" w:cs="Times New Roman"/>
        </w:rPr>
        <w:t>echoes</w:t>
      </w:r>
      <w:r w:rsidR="007E0BB3">
        <w:rPr>
          <w:rFonts w:ascii="Times New Roman" w:hAnsi="Times New Roman" w:cs="Times New Roman"/>
        </w:rPr>
        <w:t xml:space="preserve"> that of Montaigne’s idea of the natural order, as Shakespeare features many instances of the forest being better off </w:t>
      </w:r>
      <w:r w:rsidR="00970AA5">
        <w:rPr>
          <w:rFonts w:ascii="Times New Roman" w:hAnsi="Times New Roman" w:cs="Times New Roman"/>
        </w:rPr>
        <w:t>when left untouched</w:t>
      </w:r>
      <w:r>
        <w:rPr>
          <w:rFonts w:ascii="Times New Roman" w:hAnsi="Times New Roman" w:cs="Times New Roman"/>
        </w:rPr>
        <w:t xml:space="preserve"> by humans</w:t>
      </w:r>
      <w:r w:rsidR="00970AA5">
        <w:rPr>
          <w:rFonts w:ascii="Times New Roman" w:hAnsi="Times New Roman" w:cs="Times New Roman"/>
        </w:rPr>
        <w:t xml:space="preserve">. </w:t>
      </w:r>
    </w:p>
    <w:p w14:paraId="3A5AD0EC" w14:textId="2E86501D" w:rsidR="007416AF" w:rsidRDefault="00F213B2" w:rsidP="001A2B42">
      <w:pPr>
        <w:ind w:firstLine="720"/>
        <w:rPr>
          <w:rFonts w:ascii="Times New Roman" w:hAnsi="Times New Roman" w:cs="Times New Roman"/>
        </w:rPr>
      </w:pPr>
      <w:r>
        <w:rPr>
          <w:rFonts w:ascii="Times New Roman" w:hAnsi="Times New Roman" w:cs="Times New Roman"/>
        </w:rPr>
        <w:t xml:space="preserve">In various moments throughout </w:t>
      </w:r>
      <w:r w:rsidRPr="001A2B42">
        <w:rPr>
          <w:rFonts w:ascii="Times New Roman" w:hAnsi="Times New Roman" w:cs="Times New Roman"/>
          <w:i/>
          <w:iCs/>
        </w:rPr>
        <w:t>A Midsummer Night’s Dream</w:t>
      </w:r>
      <w:r>
        <w:rPr>
          <w:rFonts w:ascii="Times New Roman" w:hAnsi="Times New Roman" w:cs="Times New Roman"/>
        </w:rPr>
        <w:t xml:space="preserve">, Shakespeare describes nature as a land of </w:t>
      </w:r>
      <w:r w:rsidR="00D01233">
        <w:rPr>
          <w:rFonts w:ascii="Times New Roman" w:hAnsi="Times New Roman" w:cs="Times New Roman"/>
        </w:rPr>
        <w:t xml:space="preserve">pastoral bounty and </w:t>
      </w:r>
      <w:r w:rsidR="001A2B42">
        <w:rPr>
          <w:rFonts w:ascii="Times New Roman" w:hAnsi="Times New Roman" w:cs="Times New Roman"/>
        </w:rPr>
        <w:t xml:space="preserve">beauty. The first instance of this is in Act One, where Hermia and Demetrius </w:t>
      </w:r>
      <w:r w:rsidR="00F47059">
        <w:rPr>
          <w:rFonts w:ascii="Times New Roman" w:hAnsi="Times New Roman" w:cs="Times New Roman"/>
        </w:rPr>
        <w:t xml:space="preserve">discuss their </w:t>
      </w:r>
      <w:r w:rsidR="00D01233">
        <w:rPr>
          <w:rFonts w:ascii="Times New Roman" w:hAnsi="Times New Roman" w:cs="Times New Roman"/>
        </w:rPr>
        <w:t>plan</w:t>
      </w:r>
      <w:r w:rsidR="00F47059">
        <w:rPr>
          <w:rFonts w:ascii="Times New Roman" w:hAnsi="Times New Roman" w:cs="Times New Roman"/>
        </w:rPr>
        <w:t>s</w:t>
      </w:r>
      <w:r w:rsidR="00D01233">
        <w:rPr>
          <w:rFonts w:ascii="Times New Roman" w:hAnsi="Times New Roman" w:cs="Times New Roman"/>
        </w:rPr>
        <w:t xml:space="preserve"> to meet in the woods outside Athen</w:t>
      </w:r>
      <w:r w:rsidR="00F47059">
        <w:rPr>
          <w:rFonts w:ascii="Times New Roman" w:hAnsi="Times New Roman" w:cs="Times New Roman"/>
        </w:rPr>
        <w:t>ian law</w:t>
      </w:r>
      <w:r w:rsidR="001A2B42">
        <w:rPr>
          <w:rFonts w:ascii="Times New Roman" w:hAnsi="Times New Roman" w:cs="Times New Roman"/>
        </w:rPr>
        <w:t xml:space="preserve">. Hermia </w:t>
      </w:r>
      <w:r w:rsidR="00FC1AC6">
        <w:rPr>
          <w:rFonts w:ascii="Times New Roman" w:hAnsi="Times New Roman" w:cs="Times New Roman"/>
        </w:rPr>
        <w:t xml:space="preserve">provides </w:t>
      </w:r>
      <w:r w:rsidR="001A2B42">
        <w:rPr>
          <w:rFonts w:ascii="Times New Roman" w:hAnsi="Times New Roman" w:cs="Times New Roman"/>
        </w:rPr>
        <w:t>a</w:t>
      </w:r>
      <w:r w:rsidR="00D01233">
        <w:rPr>
          <w:rFonts w:ascii="Times New Roman" w:hAnsi="Times New Roman" w:cs="Times New Roman"/>
        </w:rPr>
        <w:t>n</w:t>
      </w:r>
      <w:r w:rsidR="001A2B42">
        <w:rPr>
          <w:rFonts w:ascii="Times New Roman" w:hAnsi="Times New Roman" w:cs="Times New Roman"/>
        </w:rPr>
        <w:t xml:space="preserve"> </w:t>
      </w:r>
      <w:r w:rsidR="00D01233">
        <w:rPr>
          <w:rFonts w:ascii="Times New Roman" w:hAnsi="Times New Roman" w:cs="Times New Roman"/>
        </w:rPr>
        <w:t>idealistic</w:t>
      </w:r>
      <w:r w:rsidR="001A2B42">
        <w:rPr>
          <w:rFonts w:ascii="Times New Roman" w:hAnsi="Times New Roman" w:cs="Times New Roman"/>
        </w:rPr>
        <w:t xml:space="preserve"> description of the forest</w:t>
      </w:r>
      <w:r w:rsidR="00D01233">
        <w:rPr>
          <w:rFonts w:ascii="Times New Roman" w:hAnsi="Times New Roman" w:cs="Times New Roman"/>
        </w:rPr>
        <w:t xml:space="preserve"> as a place of c</w:t>
      </w:r>
      <w:r w:rsidR="00CE15DF">
        <w:rPr>
          <w:rFonts w:ascii="Times New Roman" w:hAnsi="Times New Roman" w:cs="Times New Roman"/>
        </w:rPr>
        <w:t>ommunion</w:t>
      </w:r>
      <w:r w:rsidR="00D01233">
        <w:rPr>
          <w:rFonts w:ascii="Times New Roman" w:hAnsi="Times New Roman" w:cs="Times New Roman"/>
        </w:rPr>
        <w:t xml:space="preserve"> and romance</w:t>
      </w:r>
      <w:r w:rsidR="001A2B42">
        <w:rPr>
          <w:rFonts w:ascii="Times New Roman" w:hAnsi="Times New Roman" w:cs="Times New Roman"/>
        </w:rPr>
        <w:t>:</w:t>
      </w:r>
    </w:p>
    <w:p w14:paraId="610A505B" w14:textId="411DD273" w:rsidR="001A2B42" w:rsidRDefault="00F213B2" w:rsidP="00D16B47">
      <w:pPr>
        <w:spacing w:line="240" w:lineRule="auto"/>
        <w:ind w:firstLine="720"/>
        <w:rPr>
          <w:rFonts w:ascii="Times New Roman" w:hAnsi="Times New Roman" w:cs="Times New Roman"/>
        </w:rPr>
      </w:pPr>
      <w:r>
        <w:rPr>
          <w:rFonts w:ascii="Times New Roman" w:hAnsi="Times New Roman" w:cs="Times New Roman"/>
        </w:rPr>
        <w:lastRenderedPageBreak/>
        <w:t xml:space="preserve">And in </w:t>
      </w:r>
      <w:r>
        <w:rPr>
          <w:rFonts w:ascii="Times New Roman" w:hAnsi="Times New Roman" w:cs="Times New Roman"/>
        </w:rPr>
        <w:t>the wood, where often</w:t>
      </w:r>
      <w:r w:rsidR="00D01233">
        <w:rPr>
          <w:rFonts w:ascii="Times New Roman" w:hAnsi="Times New Roman" w:cs="Times New Roman"/>
        </w:rPr>
        <w:t xml:space="preserve"> you and I</w:t>
      </w:r>
    </w:p>
    <w:p w14:paraId="706C51C1" w14:textId="54279AA5" w:rsidR="00D01233" w:rsidRDefault="00F213B2" w:rsidP="00D16B47">
      <w:pPr>
        <w:spacing w:line="240" w:lineRule="auto"/>
        <w:ind w:firstLine="720"/>
        <w:rPr>
          <w:rFonts w:ascii="Times New Roman" w:hAnsi="Times New Roman" w:cs="Times New Roman"/>
        </w:rPr>
      </w:pPr>
      <w:r>
        <w:rPr>
          <w:rFonts w:ascii="Times New Roman" w:hAnsi="Times New Roman" w:cs="Times New Roman"/>
        </w:rPr>
        <w:t>Upon faint primrose beds were wont to lie</w:t>
      </w:r>
    </w:p>
    <w:p w14:paraId="0E648602" w14:textId="5A0D3AD1" w:rsidR="00D01233" w:rsidRDefault="00F213B2" w:rsidP="00D16B47">
      <w:pPr>
        <w:spacing w:line="240" w:lineRule="auto"/>
        <w:ind w:firstLine="720"/>
        <w:rPr>
          <w:rFonts w:ascii="Times New Roman" w:hAnsi="Times New Roman" w:cs="Times New Roman"/>
        </w:rPr>
      </w:pPr>
      <w:r>
        <w:rPr>
          <w:rFonts w:ascii="Times New Roman" w:hAnsi="Times New Roman" w:cs="Times New Roman"/>
        </w:rPr>
        <w:t>Emptying our bosoms of their counsel sweet,</w:t>
      </w:r>
    </w:p>
    <w:p w14:paraId="489658F7" w14:textId="38286B1A" w:rsidR="00D01233" w:rsidRDefault="00F213B2" w:rsidP="00D16B47">
      <w:pPr>
        <w:spacing w:line="240" w:lineRule="auto"/>
        <w:ind w:firstLine="720"/>
        <w:rPr>
          <w:rFonts w:ascii="Times New Roman" w:hAnsi="Times New Roman" w:cs="Times New Roman"/>
        </w:rPr>
      </w:pPr>
      <w:r>
        <w:rPr>
          <w:rFonts w:ascii="Times New Roman" w:hAnsi="Times New Roman" w:cs="Times New Roman"/>
        </w:rPr>
        <w:t>There Lysander and myself shall meet,</w:t>
      </w:r>
    </w:p>
    <w:p w14:paraId="01A1A2B6" w14:textId="5C4BAB3F" w:rsidR="00D01233" w:rsidRDefault="00F213B2" w:rsidP="00D16B47">
      <w:pPr>
        <w:spacing w:line="240" w:lineRule="auto"/>
        <w:ind w:firstLine="720"/>
        <w:rPr>
          <w:rFonts w:ascii="Times New Roman" w:hAnsi="Times New Roman" w:cs="Times New Roman"/>
        </w:rPr>
      </w:pPr>
      <w:r>
        <w:rPr>
          <w:rFonts w:ascii="Times New Roman" w:hAnsi="Times New Roman" w:cs="Times New Roman"/>
        </w:rPr>
        <w:t>And thence from Athens turn away our eyes,</w:t>
      </w:r>
    </w:p>
    <w:p w14:paraId="5DF57C4E" w14:textId="4A051FE1" w:rsidR="00D01233" w:rsidRDefault="00F213B2" w:rsidP="00D16B47">
      <w:pPr>
        <w:spacing w:line="240" w:lineRule="auto"/>
        <w:ind w:firstLine="720"/>
        <w:rPr>
          <w:rFonts w:ascii="Times New Roman" w:hAnsi="Times New Roman" w:cs="Times New Roman"/>
        </w:rPr>
      </w:pPr>
      <w:r>
        <w:rPr>
          <w:rFonts w:ascii="Times New Roman" w:hAnsi="Times New Roman" w:cs="Times New Roman"/>
        </w:rPr>
        <w:t xml:space="preserve">To seek new friends and strange companies (Hermia, 1.1.214-19). </w:t>
      </w:r>
    </w:p>
    <w:p w14:paraId="41A4DDFB" w14:textId="1F8188F6" w:rsidR="00D01233" w:rsidRDefault="00D01233" w:rsidP="00D01233">
      <w:pPr>
        <w:spacing w:line="240" w:lineRule="auto"/>
        <w:rPr>
          <w:rFonts w:ascii="Times New Roman" w:hAnsi="Times New Roman" w:cs="Times New Roman"/>
        </w:rPr>
      </w:pPr>
    </w:p>
    <w:p w14:paraId="4770044F" w14:textId="2A00FBE8" w:rsidR="00D01233" w:rsidRDefault="00F213B2" w:rsidP="00D01233">
      <w:pPr>
        <w:rPr>
          <w:rFonts w:ascii="Times New Roman" w:hAnsi="Times New Roman" w:cs="Times New Roman"/>
        </w:rPr>
      </w:pPr>
      <w:r>
        <w:rPr>
          <w:rFonts w:ascii="Times New Roman" w:hAnsi="Times New Roman" w:cs="Times New Roman"/>
        </w:rPr>
        <w:t xml:space="preserve">Here, the natural world </w:t>
      </w:r>
      <w:r w:rsidR="00F47059">
        <w:rPr>
          <w:rFonts w:ascii="Times New Roman" w:hAnsi="Times New Roman" w:cs="Times New Roman"/>
        </w:rPr>
        <w:t xml:space="preserve">is </w:t>
      </w:r>
      <w:r>
        <w:rPr>
          <w:rFonts w:ascii="Times New Roman" w:hAnsi="Times New Roman" w:cs="Times New Roman"/>
        </w:rPr>
        <w:t>alluded to as a place of refuge from the cruelty of civilization, thus presenting the natural setting as a paradise</w:t>
      </w:r>
      <w:r w:rsidR="00AD7541">
        <w:rPr>
          <w:rFonts w:ascii="Times New Roman" w:hAnsi="Times New Roman" w:cs="Times New Roman"/>
        </w:rPr>
        <w:t xml:space="preserve"> of innocence and beauty</w:t>
      </w:r>
      <w:r>
        <w:rPr>
          <w:rFonts w:ascii="Times New Roman" w:hAnsi="Times New Roman" w:cs="Times New Roman"/>
        </w:rPr>
        <w:t>. Another example of nat</w:t>
      </w:r>
      <w:r>
        <w:rPr>
          <w:rFonts w:ascii="Times New Roman" w:hAnsi="Times New Roman" w:cs="Times New Roman"/>
        </w:rPr>
        <w:t>ure’s bounty can be drawn from Oberon’s description of nature in Act Two, where he maps out the beauty of nature for Robin:</w:t>
      </w:r>
    </w:p>
    <w:p w14:paraId="5D7FBC95" w14:textId="2DE21940" w:rsidR="00D01233" w:rsidRDefault="00F213B2" w:rsidP="00D01233">
      <w:pPr>
        <w:spacing w:line="240" w:lineRule="auto"/>
        <w:ind w:left="720"/>
        <w:rPr>
          <w:rFonts w:ascii="Times New Roman" w:hAnsi="Times New Roman" w:cs="Times New Roman"/>
        </w:rPr>
      </w:pPr>
      <w:r>
        <w:rPr>
          <w:rFonts w:ascii="Times New Roman" w:hAnsi="Times New Roman" w:cs="Times New Roman"/>
        </w:rPr>
        <w:t>I know a bank where the wild thyme blows,</w:t>
      </w:r>
    </w:p>
    <w:p w14:paraId="55EF76A7" w14:textId="68594E21" w:rsidR="00D01233" w:rsidRDefault="00F213B2" w:rsidP="00D01233">
      <w:pPr>
        <w:spacing w:line="240" w:lineRule="auto"/>
        <w:ind w:left="720"/>
        <w:rPr>
          <w:rFonts w:ascii="Times New Roman" w:hAnsi="Times New Roman" w:cs="Times New Roman"/>
        </w:rPr>
      </w:pPr>
      <w:r>
        <w:rPr>
          <w:rFonts w:ascii="Times New Roman" w:hAnsi="Times New Roman" w:cs="Times New Roman"/>
        </w:rPr>
        <w:t>Where oxlips and the nodding violet grows,</w:t>
      </w:r>
    </w:p>
    <w:p w14:paraId="4517249A" w14:textId="69A1C5D0" w:rsidR="00D01233" w:rsidRDefault="00F213B2" w:rsidP="00D01233">
      <w:pPr>
        <w:spacing w:line="240" w:lineRule="auto"/>
        <w:ind w:left="720"/>
        <w:rPr>
          <w:rFonts w:ascii="Times New Roman" w:hAnsi="Times New Roman" w:cs="Times New Roman"/>
        </w:rPr>
      </w:pPr>
      <w:r>
        <w:rPr>
          <w:rFonts w:ascii="Times New Roman" w:hAnsi="Times New Roman" w:cs="Times New Roman"/>
        </w:rPr>
        <w:t>Quite over-canopied with luscious woodbine,</w:t>
      </w:r>
    </w:p>
    <w:p w14:paraId="7E2EB305" w14:textId="3FF73B8A" w:rsidR="00D01233" w:rsidRDefault="00F213B2" w:rsidP="00D01233">
      <w:pPr>
        <w:spacing w:line="240" w:lineRule="auto"/>
        <w:ind w:left="720"/>
        <w:rPr>
          <w:rFonts w:ascii="Times New Roman" w:hAnsi="Times New Roman" w:cs="Times New Roman"/>
        </w:rPr>
      </w:pPr>
      <w:r>
        <w:rPr>
          <w:rFonts w:ascii="Times New Roman" w:hAnsi="Times New Roman" w:cs="Times New Roman"/>
        </w:rPr>
        <w:t>Wit</w:t>
      </w:r>
      <w:r>
        <w:rPr>
          <w:rFonts w:ascii="Times New Roman" w:hAnsi="Times New Roman" w:cs="Times New Roman"/>
        </w:rPr>
        <w:t>h sweet musk-roses and with eglantine.</w:t>
      </w:r>
    </w:p>
    <w:p w14:paraId="0AB3ECB6" w14:textId="7636E76A" w:rsidR="00D01233" w:rsidRDefault="00F213B2" w:rsidP="00D01233">
      <w:pPr>
        <w:spacing w:line="240" w:lineRule="auto"/>
        <w:ind w:left="720"/>
        <w:rPr>
          <w:rFonts w:ascii="Times New Roman" w:hAnsi="Times New Roman" w:cs="Times New Roman"/>
        </w:rPr>
      </w:pPr>
      <w:r>
        <w:rPr>
          <w:rFonts w:ascii="Times New Roman" w:hAnsi="Times New Roman" w:cs="Times New Roman"/>
        </w:rPr>
        <w:t xml:space="preserve">There sleeps Titania sometime of the night, </w:t>
      </w:r>
    </w:p>
    <w:p w14:paraId="3358D474" w14:textId="4DAF1312" w:rsidR="00D01233" w:rsidRDefault="00F213B2" w:rsidP="00D01233">
      <w:pPr>
        <w:spacing w:line="240" w:lineRule="auto"/>
        <w:ind w:left="720"/>
        <w:rPr>
          <w:rFonts w:ascii="Times New Roman" w:hAnsi="Times New Roman" w:cs="Times New Roman"/>
        </w:rPr>
      </w:pPr>
      <w:r>
        <w:rPr>
          <w:rFonts w:ascii="Times New Roman" w:hAnsi="Times New Roman" w:cs="Times New Roman"/>
        </w:rPr>
        <w:t>Lulled in these flowers with dances and delight; (Oberon, 2.1.249-54).</w:t>
      </w:r>
    </w:p>
    <w:p w14:paraId="507B84FC" w14:textId="77777777" w:rsidR="00AD7541" w:rsidRDefault="00AD7541" w:rsidP="00D01233">
      <w:pPr>
        <w:spacing w:line="240" w:lineRule="auto"/>
        <w:ind w:left="720"/>
        <w:rPr>
          <w:rFonts w:ascii="Times New Roman" w:hAnsi="Times New Roman" w:cs="Times New Roman"/>
        </w:rPr>
      </w:pPr>
    </w:p>
    <w:p w14:paraId="0B5FAD11" w14:textId="4485BD9E" w:rsidR="00D01233" w:rsidRDefault="001B4DC4" w:rsidP="00D01233">
      <w:pPr>
        <w:rPr>
          <w:rFonts w:ascii="Times New Roman" w:hAnsi="Times New Roman" w:cs="Times New Roman"/>
        </w:rPr>
      </w:pPr>
      <w:r>
        <w:rPr>
          <w:rFonts w:ascii="Times New Roman" w:hAnsi="Times New Roman" w:cs="Times New Roman"/>
        </w:rPr>
        <w:t>However, d</w:t>
      </w:r>
      <w:r w:rsidR="00F213B2">
        <w:rPr>
          <w:rFonts w:ascii="Times New Roman" w:hAnsi="Times New Roman" w:cs="Times New Roman"/>
        </w:rPr>
        <w:t xml:space="preserve">espite the </w:t>
      </w:r>
      <w:r w:rsidR="00F47059">
        <w:rPr>
          <w:rFonts w:ascii="Times New Roman" w:hAnsi="Times New Roman" w:cs="Times New Roman"/>
        </w:rPr>
        <w:t>splendour</w:t>
      </w:r>
      <w:r w:rsidR="00F213B2">
        <w:rPr>
          <w:rFonts w:ascii="Times New Roman" w:hAnsi="Times New Roman" w:cs="Times New Roman"/>
        </w:rPr>
        <w:t xml:space="preserve"> that these characters witness</w:t>
      </w:r>
      <w:r w:rsidR="00D16B47">
        <w:rPr>
          <w:rFonts w:ascii="Times New Roman" w:hAnsi="Times New Roman" w:cs="Times New Roman"/>
        </w:rPr>
        <w:t xml:space="preserve">, </w:t>
      </w:r>
      <w:r w:rsidR="00F213B2">
        <w:rPr>
          <w:rFonts w:ascii="Times New Roman" w:hAnsi="Times New Roman" w:cs="Times New Roman"/>
        </w:rPr>
        <w:t>the</w:t>
      </w:r>
      <w:r w:rsidR="00AD7541">
        <w:rPr>
          <w:rFonts w:ascii="Times New Roman" w:hAnsi="Times New Roman" w:cs="Times New Roman"/>
        </w:rPr>
        <w:t>ir</w:t>
      </w:r>
      <w:r w:rsidR="00F213B2">
        <w:rPr>
          <w:rFonts w:ascii="Times New Roman" w:hAnsi="Times New Roman" w:cs="Times New Roman"/>
        </w:rPr>
        <w:t xml:space="preserve"> admiration of nature is almost a</w:t>
      </w:r>
      <w:r w:rsidR="00F213B2">
        <w:rPr>
          <w:rFonts w:ascii="Times New Roman" w:hAnsi="Times New Roman" w:cs="Times New Roman"/>
        </w:rPr>
        <w:t>lways poisoned by their manipulation of nature’s ornaments</w:t>
      </w:r>
      <w:r w:rsidR="00B63956">
        <w:rPr>
          <w:rFonts w:ascii="Times New Roman" w:hAnsi="Times New Roman" w:cs="Times New Roman"/>
        </w:rPr>
        <w:t xml:space="preserve"> </w:t>
      </w:r>
      <w:r w:rsidR="00F213B2">
        <w:rPr>
          <w:rFonts w:ascii="Times New Roman" w:hAnsi="Times New Roman" w:cs="Times New Roman"/>
        </w:rPr>
        <w:t>to serve their destructive purposes. As previously mentioned, the deforestation crisis of early modern England was the result of an abusive relationship with the land’s natural resources</w:t>
      </w:r>
      <w:r w:rsidR="00B63956">
        <w:rPr>
          <w:rFonts w:ascii="Times New Roman" w:hAnsi="Times New Roman" w:cs="Times New Roman"/>
        </w:rPr>
        <w:t>; t</w:t>
      </w:r>
      <w:r w:rsidR="00F213B2">
        <w:rPr>
          <w:rFonts w:ascii="Times New Roman" w:hAnsi="Times New Roman" w:cs="Times New Roman"/>
        </w:rPr>
        <w:t xml:space="preserve">his may </w:t>
      </w:r>
      <w:r w:rsidR="00F213B2">
        <w:rPr>
          <w:rFonts w:ascii="Times New Roman" w:hAnsi="Times New Roman" w:cs="Times New Roman"/>
        </w:rPr>
        <w:t xml:space="preserve">have acted as an inspiration for Shakespeare, for </w:t>
      </w:r>
      <w:r w:rsidR="00F213B2" w:rsidRPr="002833BA">
        <w:rPr>
          <w:rFonts w:ascii="Times New Roman" w:hAnsi="Times New Roman" w:cs="Times New Roman"/>
          <w:i/>
          <w:iCs/>
        </w:rPr>
        <w:t>A Midsummer Night’s Dream</w:t>
      </w:r>
      <w:r w:rsidR="00F213B2">
        <w:rPr>
          <w:rFonts w:ascii="Times New Roman" w:hAnsi="Times New Roman" w:cs="Times New Roman"/>
        </w:rPr>
        <w:t xml:space="preserve"> describes similar instances where characters abuse objects of the land for personal gain. There are various</w:t>
      </w:r>
      <w:r w:rsidR="00B63956">
        <w:rPr>
          <w:rFonts w:ascii="Times New Roman" w:hAnsi="Times New Roman" w:cs="Times New Roman"/>
        </w:rPr>
        <w:t xml:space="preserve"> moments</w:t>
      </w:r>
      <w:r w:rsidR="00F213B2">
        <w:rPr>
          <w:rFonts w:ascii="Times New Roman" w:hAnsi="Times New Roman" w:cs="Times New Roman"/>
        </w:rPr>
        <w:t xml:space="preserve"> throughout </w:t>
      </w:r>
      <w:r w:rsidR="00F213B2" w:rsidRPr="005F5C1B">
        <w:rPr>
          <w:rFonts w:ascii="Times New Roman" w:hAnsi="Times New Roman" w:cs="Times New Roman"/>
          <w:i/>
          <w:iCs/>
        </w:rPr>
        <w:t>A</w:t>
      </w:r>
      <w:r w:rsidR="00F213B2">
        <w:rPr>
          <w:rFonts w:ascii="Times New Roman" w:hAnsi="Times New Roman" w:cs="Times New Roman"/>
          <w:i/>
          <w:iCs/>
        </w:rPr>
        <w:t xml:space="preserve"> </w:t>
      </w:r>
      <w:r w:rsidR="00F213B2" w:rsidRPr="00650FEF">
        <w:rPr>
          <w:rFonts w:ascii="Times New Roman" w:hAnsi="Times New Roman" w:cs="Times New Roman"/>
          <w:i/>
          <w:iCs/>
        </w:rPr>
        <w:t>Midsummer Night’s Dream</w:t>
      </w:r>
      <w:r w:rsidR="00F213B2">
        <w:rPr>
          <w:rFonts w:ascii="Times New Roman" w:hAnsi="Times New Roman" w:cs="Times New Roman"/>
        </w:rPr>
        <w:t xml:space="preserve"> where natural objects of th</w:t>
      </w:r>
      <w:r w:rsidR="00F213B2">
        <w:rPr>
          <w:rFonts w:ascii="Times New Roman" w:hAnsi="Times New Roman" w:cs="Times New Roman"/>
        </w:rPr>
        <w:t>e forest (flowers, insects, etc.) are</w:t>
      </w:r>
      <w:r w:rsidR="00CE15DF">
        <w:rPr>
          <w:rFonts w:ascii="Times New Roman" w:hAnsi="Times New Roman" w:cs="Times New Roman"/>
        </w:rPr>
        <w:t xml:space="preserve"> exploited</w:t>
      </w:r>
      <w:r w:rsidR="00F213B2">
        <w:rPr>
          <w:rFonts w:ascii="Times New Roman" w:hAnsi="Times New Roman" w:cs="Times New Roman"/>
        </w:rPr>
        <w:t>, which not only highlights the original beauty of the natural world</w:t>
      </w:r>
      <w:r w:rsidR="00CE15DF">
        <w:rPr>
          <w:rFonts w:ascii="Times New Roman" w:hAnsi="Times New Roman" w:cs="Times New Roman"/>
        </w:rPr>
        <w:t xml:space="preserve"> by contrast</w:t>
      </w:r>
      <w:r w:rsidR="00F213B2">
        <w:rPr>
          <w:rFonts w:ascii="Times New Roman" w:hAnsi="Times New Roman" w:cs="Times New Roman"/>
        </w:rPr>
        <w:t xml:space="preserve">, but demonstrates the </w:t>
      </w:r>
      <w:r w:rsidR="00CE15DF">
        <w:rPr>
          <w:rFonts w:ascii="Times New Roman" w:hAnsi="Times New Roman" w:cs="Times New Roman"/>
        </w:rPr>
        <w:t xml:space="preserve">human </w:t>
      </w:r>
      <w:r w:rsidR="00CE15DF">
        <w:rPr>
          <w:rFonts w:ascii="Times New Roman" w:hAnsi="Times New Roman" w:cs="Times New Roman"/>
        </w:rPr>
        <w:lastRenderedPageBreak/>
        <w:t xml:space="preserve">potential to degrade nature. </w:t>
      </w:r>
      <w:r w:rsidR="00F213B2" w:rsidRPr="00F47059">
        <w:rPr>
          <w:rFonts w:ascii="Times New Roman" w:hAnsi="Times New Roman" w:cs="Times New Roman"/>
        </w:rPr>
        <w:t xml:space="preserve">Here, </w:t>
      </w:r>
      <w:r w:rsidR="00F47059">
        <w:rPr>
          <w:rFonts w:ascii="Times New Roman" w:hAnsi="Times New Roman" w:cs="Times New Roman"/>
        </w:rPr>
        <w:t>Oberon describes to Robin how he will manipulate nature's ornaments (i.e., a flower) to force Titania into falling in love with a creature of nature:</w:t>
      </w:r>
    </w:p>
    <w:p w14:paraId="707F120F"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Yet marked I where the bolt of Cupid fell:</w:t>
      </w:r>
    </w:p>
    <w:p w14:paraId="55E4B2B7"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It fell upon a little western flower,</w:t>
      </w:r>
    </w:p>
    <w:p w14:paraId="41A8E8FA"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Before milk-white, now purple with love’s wound,</w:t>
      </w:r>
    </w:p>
    <w:p w14:paraId="07FE9823"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And maidens call it love-in-idlene</w:t>
      </w:r>
      <w:r>
        <w:rPr>
          <w:rFonts w:ascii="Times New Roman" w:hAnsi="Times New Roman" w:cs="Times New Roman"/>
        </w:rPr>
        <w:t xml:space="preserve">ss. </w:t>
      </w:r>
    </w:p>
    <w:p w14:paraId="4D1F3DF9"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Fetch me that flower: the herb I showed thee once.</w:t>
      </w:r>
    </w:p>
    <w:p w14:paraId="42994955"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 xml:space="preserve">The juice of it, on sleeping eyelids laid, </w:t>
      </w:r>
    </w:p>
    <w:p w14:paraId="0D9F0D7C"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Will make or man or woman madly dote</w:t>
      </w:r>
    </w:p>
    <w:p w14:paraId="29D50C17"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Upon the next live creature that it sees.</w:t>
      </w:r>
    </w:p>
    <w:p w14:paraId="6D3D911D"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w:t>
      </w:r>
    </w:p>
    <w:p w14:paraId="6DF4FFAA"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I’ll watch Titania when she is asleep</w:t>
      </w:r>
    </w:p>
    <w:p w14:paraId="6B011FF4"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 xml:space="preserve">And drop the liquor of it in her </w:t>
      </w:r>
      <w:r>
        <w:rPr>
          <w:rFonts w:ascii="Times New Roman" w:hAnsi="Times New Roman" w:cs="Times New Roman"/>
        </w:rPr>
        <w:t>eyes.</w:t>
      </w:r>
    </w:p>
    <w:p w14:paraId="2533D5F1"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The next thing when she, waking, looks upon,</w:t>
      </w:r>
    </w:p>
    <w:p w14:paraId="50A35398"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 xml:space="preserve">Be it on lion, bear, or wolf, or bull, </w:t>
      </w:r>
    </w:p>
    <w:p w14:paraId="24CACE47"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On meddling monkey or on busy ape,</w:t>
      </w:r>
    </w:p>
    <w:p w14:paraId="7D3E3204" w14:textId="13F230BB" w:rsidR="00F47059" w:rsidRDefault="00F213B2" w:rsidP="00F47059">
      <w:pPr>
        <w:spacing w:line="240" w:lineRule="auto"/>
        <w:ind w:firstLine="720"/>
        <w:rPr>
          <w:rFonts w:ascii="Times New Roman" w:hAnsi="Times New Roman" w:cs="Times New Roman"/>
        </w:rPr>
      </w:pPr>
      <w:r>
        <w:rPr>
          <w:rFonts w:ascii="Times New Roman" w:hAnsi="Times New Roman" w:cs="Times New Roman"/>
        </w:rPr>
        <w:t>She shall pursue it with the soul of love (Oberon, 2.1.165-82).</w:t>
      </w:r>
    </w:p>
    <w:p w14:paraId="4D444462" w14:textId="77777777" w:rsidR="00F47059" w:rsidRDefault="00F47059" w:rsidP="00F47059">
      <w:pPr>
        <w:spacing w:line="240" w:lineRule="auto"/>
        <w:ind w:firstLine="720"/>
        <w:rPr>
          <w:rFonts w:ascii="Times New Roman" w:hAnsi="Times New Roman" w:cs="Times New Roman"/>
        </w:rPr>
      </w:pPr>
    </w:p>
    <w:p w14:paraId="07759948" w14:textId="0EC53CAC" w:rsidR="00F47059" w:rsidRDefault="00F213B2" w:rsidP="00F47059">
      <w:pPr>
        <w:rPr>
          <w:rFonts w:ascii="Times New Roman" w:hAnsi="Times New Roman" w:cs="Times New Roman"/>
        </w:rPr>
      </w:pPr>
      <w:r>
        <w:rPr>
          <w:rFonts w:ascii="Times New Roman" w:hAnsi="Times New Roman" w:cs="Times New Roman"/>
        </w:rPr>
        <w:t>Once Oberon</w:t>
      </w:r>
      <w:r w:rsidR="00D16B47">
        <w:rPr>
          <w:rFonts w:ascii="Times New Roman" w:hAnsi="Times New Roman" w:cs="Times New Roman"/>
        </w:rPr>
        <w:t xml:space="preserve"> successfully completes his plan</w:t>
      </w:r>
      <w:r>
        <w:rPr>
          <w:rFonts w:ascii="Times New Roman" w:hAnsi="Times New Roman" w:cs="Times New Roman"/>
        </w:rPr>
        <w:t xml:space="preserve">, and Titania </w:t>
      </w:r>
      <w:r w:rsidR="00D16B47">
        <w:rPr>
          <w:rFonts w:ascii="Times New Roman" w:hAnsi="Times New Roman" w:cs="Times New Roman"/>
        </w:rPr>
        <w:t>falls</w:t>
      </w:r>
      <w:r>
        <w:rPr>
          <w:rFonts w:ascii="Times New Roman" w:hAnsi="Times New Roman" w:cs="Times New Roman"/>
        </w:rPr>
        <w:t xml:space="preserve"> in love with the</w:t>
      </w:r>
      <w:r>
        <w:rPr>
          <w:rFonts w:ascii="Times New Roman" w:hAnsi="Times New Roman" w:cs="Times New Roman"/>
        </w:rPr>
        <w:t xml:space="preserve"> now-transformed Bottom, Titania orders her fairies to mutilate the natural environment to serve her new lover:</w:t>
      </w:r>
    </w:p>
    <w:p w14:paraId="2489DCBA"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Be kind and courteous to this gentleman.</w:t>
      </w:r>
    </w:p>
    <w:p w14:paraId="57E57F92"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Hop in his walks, and gambol in his eyes.</w:t>
      </w:r>
    </w:p>
    <w:p w14:paraId="1A5BE021"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Feed him with apricots and dewberries,</w:t>
      </w:r>
    </w:p>
    <w:p w14:paraId="51B20E88"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With purple grapes, gr</w:t>
      </w:r>
      <w:r>
        <w:rPr>
          <w:rFonts w:ascii="Times New Roman" w:hAnsi="Times New Roman" w:cs="Times New Roman"/>
        </w:rPr>
        <w:t>een figs and mulberries.</w:t>
      </w:r>
    </w:p>
    <w:p w14:paraId="36E44841"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 xml:space="preserve">The honey-bags steal from the humble-bees, </w:t>
      </w:r>
    </w:p>
    <w:p w14:paraId="6EB4BF13"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And for night-tapers, crop their waxen thighs</w:t>
      </w:r>
    </w:p>
    <w:p w14:paraId="27133776"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And light them at the fiery glow-worm’s eyes,</w:t>
      </w:r>
    </w:p>
    <w:p w14:paraId="27437193"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To have my love to bed and to arise;</w:t>
      </w:r>
    </w:p>
    <w:p w14:paraId="6168E7B9" w14:textId="77777777"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lastRenderedPageBreak/>
        <w:t>And pluck the wings from painted butterflies</w:t>
      </w:r>
    </w:p>
    <w:p w14:paraId="108E7D73" w14:textId="50AD9BB5" w:rsidR="00D01233" w:rsidRDefault="00F213B2" w:rsidP="00D01233">
      <w:pPr>
        <w:spacing w:line="240" w:lineRule="auto"/>
        <w:ind w:firstLine="720"/>
        <w:rPr>
          <w:rFonts w:ascii="Times New Roman" w:hAnsi="Times New Roman" w:cs="Times New Roman"/>
        </w:rPr>
      </w:pPr>
      <w:r>
        <w:rPr>
          <w:rFonts w:ascii="Times New Roman" w:hAnsi="Times New Roman" w:cs="Times New Roman"/>
        </w:rPr>
        <w:t>To fan the mo</w:t>
      </w:r>
      <w:r>
        <w:rPr>
          <w:rFonts w:ascii="Times New Roman" w:hAnsi="Times New Roman" w:cs="Times New Roman"/>
        </w:rPr>
        <w:t>onbeams from his sleeping eyes (Titania, 2.2.158-67).</w:t>
      </w:r>
    </w:p>
    <w:p w14:paraId="2F3B412D" w14:textId="77777777" w:rsidR="00F47059" w:rsidRDefault="00F47059" w:rsidP="00D01233">
      <w:pPr>
        <w:spacing w:line="240" w:lineRule="auto"/>
        <w:ind w:firstLine="720"/>
        <w:rPr>
          <w:rFonts w:ascii="Times New Roman" w:hAnsi="Times New Roman" w:cs="Times New Roman"/>
        </w:rPr>
      </w:pPr>
    </w:p>
    <w:p w14:paraId="3F2977A7" w14:textId="1E4B92BD" w:rsidR="00B63956" w:rsidRDefault="00F213B2" w:rsidP="00B63956">
      <w:pPr>
        <w:rPr>
          <w:rFonts w:ascii="Times New Roman" w:hAnsi="Times New Roman" w:cs="Times New Roman"/>
        </w:rPr>
      </w:pPr>
      <w:r>
        <w:rPr>
          <w:rFonts w:ascii="Times New Roman" w:hAnsi="Times New Roman" w:cs="Times New Roman"/>
        </w:rPr>
        <w:t>Similar to Titania plucking the wings of butterflies, Bottom asks Cobweb to kill a bee by the “weapons of your hand” (4.1.11), implying an intimate and brutal murder:</w:t>
      </w:r>
    </w:p>
    <w:p w14:paraId="5D85112B" w14:textId="148B4D84" w:rsidR="00D01233" w:rsidRDefault="00F213B2" w:rsidP="004B58C9">
      <w:pPr>
        <w:spacing w:line="240" w:lineRule="auto"/>
        <w:ind w:left="720"/>
        <w:rPr>
          <w:rFonts w:ascii="Times New Roman" w:hAnsi="Times New Roman" w:cs="Times New Roman"/>
        </w:rPr>
      </w:pPr>
      <w:r>
        <w:rPr>
          <w:rFonts w:ascii="Times New Roman" w:hAnsi="Times New Roman" w:cs="Times New Roman"/>
        </w:rPr>
        <w:t>Monsieur Cobweb, good Monsieur, ge</w:t>
      </w:r>
      <w:r>
        <w:rPr>
          <w:rFonts w:ascii="Times New Roman" w:hAnsi="Times New Roman" w:cs="Times New Roman"/>
        </w:rPr>
        <w:t>t you your weapons in your hand, and kill me a red-hipped humble-bee on the top of a thistle; and good Monsieur, bring me the honey bag. Do not fret yourself too much in action, Monsieur; good Monsieur, have a care the honey-bag break not. I would be loath</w:t>
      </w:r>
      <w:r>
        <w:rPr>
          <w:rFonts w:ascii="Times New Roman" w:hAnsi="Times New Roman" w:cs="Times New Roman"/>
        </w:rPr>
        <w:t xml:space="preserve"> to have you overthrown with a honey-bag (Bottom, 4.1.10-6). </w:t>
      </w:r>
    </w:p>
    <w:p w14:paraId="54F09036" w14:textId="77777777" w:rsidR="00D01233" w:rsidRDefault="00D01233" w:rsidP="00D01233">
      <w:pPr>
        <w:spacing w:line="240" w:lineRule="auto"/>
        <w:ind w:firstLine="720"/>
        <w:rPr>
          <w:rFonts w:ascii="Times New Roman" w:hAnsi="Times New Roman" w:cs="Times New Roman"/>
        </w:rPr>
      </w:pPr>
    </w:p>
    <w:p w14:paraId="2BD94F8B" w14:textId="557BBEDE" w:rsidR="00D01233" w:rsidRDefault="00F213B2" w:rsidP="00D01233">
      <w:pPr>
        <w:rPr>
          <w:rFonts w:ascii="Times New Roman" w:hAnsi="Times New Roman" w:cs="Times New Roman"/>
        </w:rPr>
      </w:pPr>
      <w:r>
        <w:rPr>
          <w:rFonts w:ascii="Times New Roman" w:hAnsi="Times New Roman" w:cs="Times New Roman"/>
        </w:rPr>
        <w:t xml:space="preserve">In the context of </w:t>
      </w:r>
      <w:r w:rsidR="00D16B47">
        <w:rPr>
          <w:rFonts w:ascii="Times New Roman" w:hAnsi="Times New Roman" w:cs="Times New Roman"/>
        </w:rPr>
        <w:t>exploring the natural environment in this text</w:t>
      </w:r>
      <w:r>
        <w:rPr>
          <w:rFonts w:ascii="Times New Roman" w:hAnsi="Times New Roman" w:cs="Times New Roman"/>
        </w:rPr>
        <w:t>, we consider the fairies members of humanity, as they are not distinctively born of nonhuman nature; considering that the fairy characters are performed by humans, we c</w:t>
      </w:r>
      <w:r>
        <w:rPr>
          <w:rFonts w:ascii="Times New Roman" w:hAnsi="Times New Roman" w:cs="Times New Roman"/>
        </w:rPr>
        <w:t>an assume that their actions are reflective of mankind, and not of the natural world. Therefore, these examples illuminate human</w:t>
      </w:r>
      <w:r w:rsidR="00B63956">
        <w:rPr>
          <w:rFonts w:ascii="Times New Roman" w:hAnsi="Times New Roman" w:cs="Times New Roman"/>
        </w:rPr>
        <w:t xml:space="preserve"> nature </w:t>
      </w:r>
      <w:r>
        <w:rPr>
          <w:rFonts w:ascii="Times New Roman" w:hAnsi="Times New Roman" w:cs="Times New Roman"/>
        </w:rPr>
        <w:t xml:space="preserve">manipulating </w:t>
      </w:r>
      <w:r w:rsidR="00B63956">
        <w:rPr>
          <w:rFonts w:ascii="Times New Roman" w:hAnsi="Times New Roman" w:cs="Times New Roman"/>
        </w:rPr>
        <w:t xml:space="preserve">the beauty of nonhuman </w:t>
      </w:r>
      <w:r>
        <w:rPr>
          <w:rFonts w:ascii="Times New Roman" w:hAnsi="Times New Roman" w:cs="Times New Roman"/>
        </w:rPr>
        <w:t>nature to fulfil selfish desires</w:t>
      </w:r>
      <w:r w:rsidR="00B63956">
        <w:rPr>
          <w:rFonts w:ascii="Times New Roman" w:hAnsi="Times New Roman" w:cs="Times New Roman"/>
        </w:rPr>
        <w:t>. T</w:t>
      </w:r>
      <w:r>
        <w:rPr>
          <w:rFonts w:ascii="Times New Roman" w:hAnsi="Times New Roman" w:cs="Times New Roman"/>
        </w:rPr>
        <w:t xml:space="preserve">he most prominent example of this abuse of power </w:t>
      </w:r>
      <w:r>
        <w:rPr>
          <w:rFonts w:ascii="Times New Roman" w:hAnsi="Times New Roman" w:cs="Times New Roman"/>
        </w:rPr>
        <w:t>over nature can be seen in Oberon’s use of the flower. Through Robin, Oberon uses the flower to manipulate others into falling in love with both intended and unintended partners. Although Oberon does intend to use the flower to aid Helena in her pursuit of</w:t>
      </w:r>
      <w:r>
        <w:rPr>
          <w:rFonts w:ascii="Times New Roman" w:hAnsi="Times New Roman" w:cs="Times New Roman"/>
        </w:rPr>
        <w:t xml:space="preserve"> Demetrius, for he sees them fighting and offers to “</w:t>
      </w:r>
      <w:r w:rsidR="00CE15DF">
        <w:rPr>
          <w:rFonts w:ascii="Times New Roman" w:hAnsi="Times New Roman" w:cs="Times New Roman"/>
        </w:rPr>
        <w:t>Anoint</w:t>
      </w:r>
      <w:r>
        <w:rPr>
          <w:rFonts w:ascii="Times New Roman" w:hAnsi="Times New Roman" w:cs="Times New Roman"/>
        </w:rPr>
        <w:t xml:space="preserve"> his eyes / [so that] he may prove / More fond of her, than she upon her love” (2.1.261-5), his main objective is to punish Titania by forcing her to fall in love with a beastly creature (2.1.180).</w:t>
      </w:r>
      <w:r>
        <w:rPr>
          <w:rFonts w:ascii="Times New Roman" w:hAnsi="Times New Roman" w:cs="Times New Roman"/>
        </w:rPr>
        <w:t xml:space="preserve"> Furthermore, the flower points to the play’s prevalent theme of manipulating nature’s creations and objects. </w:t>
      </w:r>
      <w:r w:rsidR="00B63956">
        <w:rPr>
          <w:rFonts w:ascii="Times New Roman" w:hAnsi="Times New Roman" w:cs="Times New Roman"/>
        </w:rPr>
        <w:t>T</w:t>
      </w:r>
      <w:r>
        <w:rPr>
          <w:rFonts w:ascii="Times New Roman" w:hAnsi="Times New Roman" w:cs="Times New Roman"/>
        </w:rPr>
        <w:t xml:space="preserve">he flower is valuable to our understanding of how the play represents human interference with the natural order, as </w:t>
      </w:r>
      <w:r w:rsidR="00B63956">
        <w:rPr>
          <w:rFonts w:ascii="Times New Roman" w:hAnsi="Times New Roman" w:cs="Times New Roman"/>
        </w:rPr>
        <w:t>it</w:t>
      </w:r>
      <w:r>
        <w:rPr>
          <w:rFonts w:ascii="Times New Roman" w:hAnsi="Times New Roman" w:cs="Times New Roman"/>
        </w:rPr>
        <w:t xml:space="preserve"> acts as an instrument for </w:t>
      </w:r>
      <w:r>
        <w:rPr>
          <w:rFonts w:ascii="Times New Roman" w:hAnsi="Times New Roman" w:cs="Times New Roman"/>
        </w:rPr>
        <w:t>Oberon’s disturbances (</w:t>
      </w:r>
      <w:r w:rsidR="00B63956">
        <w:rPr>
          <w:rFonts w:ascii="Times New Roman" w:hAnsi="Times New Roman" w:cs="Times New Roman"/>
        </w:rPr>
        <w:t xml:space="preserve">Chaudhuri </w:t>
      </w:r>
      <w:r>
        <w:rPr>
          <w:rFonts w:ascii="Times New Roman" w:hAnsi="Times New Roman" w:cs="Times New Roman"/>
        </w:rPr>
        <w:t xml:space="preserve">166). In the same way that Oberon has manipulated the characters of </w:t>
      </w:r>
      <w:r w:rsidRPr="00E22E7D">
        <w:rPr>
          <w:rFonts w:ascii="Times New Roman" w:hAnsi="Times New Roman" w:cs="Times New Roman"/>
          <w:i/>
          <w:iCs/>
        </w:rPr>
        <w:t>A</w:t>
      </w:r>
      <w:r>
        <w:rPr>
          <w:rFonts w:ascii="Times New Roman" w:hAnsi="Times New Roman" w:cs="Times New Roman"/>
          <w:i/>
          <w:iCs/>
        </w:rPr>
        <w:t xml:space="preserve"> </w:t>
      </w:r>
      <w:r w:rsidRPr="001E0E42">
        <w:rPr>
          <w:rFonts w:ascii="Times New Roman" w:hAnsi="Times New Roman" w:cs="Times New Roman"/>
          <w:i/>
          <w:iCs/>
        </w:rPr>
        <w:t>Midsummer Night’s Dream</w:t>
      </w:r>
      <w:r>
        <w:rPr>
          <w:rFonts w:ascii="Times New Roman" w:hAnsi="Times New Roman" w:cs="Times New Roman"/>
        </w:rPr>
        <w:t xml:space="preserve">, he has also manipulated nature to </w:t>
      </w:r>
      <w:r>
        <w:rPr>
          <w:rFonts w:ascii="Times New Roman" w:hAnsi="Times New Roman" w:cs="Times New Roman"/>
        </w:rPr>
        <w:lastRenderedPageBreak/>
        <w:t xml:space="preserve">serve his disruptive desires. Returning to Montaigne's description of </w:t>
      </w:r>
      <w:r w:rsidR="00CE15DF">
        <w:rPr>
          <w:rFonts w:ascii="Times New Roman" w:hAnsi="Times New Roman" w:cs="Times New Roman"/>
        </w:rPr>
        <w:t xml:space="preserve">the natural world, </w:t>
      </w:r>
      <w:r>
        <w:rPr>
          <w:rFonts w:ascii="Times New Roman" w:hAnsi="Times New Roman" w:cs="Times New Roman"/>
        </w:rPr>
        <w:t xml:space="preserve">we can see that the natural ornaments of nature </w:t>
      </w:r>
      <w:r w:rsidR="004B58C9">
        <w:rPr>
          <w:rFonts w:ascii="Times New Roman" w:hAnsi="Times New Roman" w:cs="Times New Roman"/>
        </w:rPr>
        <w:t>(flowers, grass, trees, etc.) are</w:t>
      </w:r>
      <w:r>
        <w:rPr>
          <w:rFonts w:ascii="Times New Roman" w:hAnsi="Times New Roman" w:cs="Times New Roman"/>
        </w:rPr>
        <w:t xml:space="preserve"> the </w:t>
      </w:r>
      <w:r w:rsidR="004B58C9">
        <w:rPr>
          <w:rFonts w:ascii="Times New Roman" w:hAnsi="Times New Roman" w:cs="Times New Roman"/>
        </w:rPr>
        <w:t>epitomes</w:t>
      </w:r>
      <w:r>
        <w:rPr>
          <w:rFonts w:ascii="Times New Roman" w:hAnsi="Times New Roman" w:cs="Times New Roman"/>
        </w:rPr>
        <w:t xml:space="preserve"> of splendour. Therefore, in manipula</w:t>
      </w:r>
      <w:r>
        <w:rPr>
          <w:rFonts w:ascii="Times New Roman" w:hAnsi="Times New Roman" w:cs="Times New Roman"/>
        </w:rPr>
        <w:t xml:space="preserve">ting the environment beyond its intended purpose, the civilized individual has consequently destroyed the beauty of nature. </w:t>
      </w:r>
      <w:r w:rsidR="00CE15DF">
        <w:rPr>
          <w:rFonts w:ascii="Times New Roman" w:hAnsi="Times New Roman" w:cs="Times New Roman"/>
        </w:rPr>
        <w:t>T</w:t>
      </w:r>
      <w:r>
        <w:rPr>
          <w:rFonts w:ascii="Times New Roman" w:hAnsi="Times New Roman" w:cs="Times New Roman"/>
        </w:rPr>
        <w:t>he idea of nature being manipulated beyond its intended purposes aligns with the power the Athenians and the fairies believe they h</w:t>
      </w:r>
      <w:r>
        <w:rPr>
          <w:rFonts w:ascii="Times New Roman" w:hAnsi="Times New Roman" w:cs="Times New Roman"/>
        </w:rPr>
        <w:t xml:space="preserve">ave over </w:t>
      </w:r>
      <w:r w:rsidR="00B63956">
        <w:rPr>
          <w:rFonts w:ascii="Times New Roman" w:hAnsi="Times New Roman" w:cs="Times New Roman"/>
        </w:rPr>
        <w:t>the natural world</w:t>
      </w:r>
      <w:r>
        <w:rPr>
          <w:rFonts w:ascii="Times New Roman" w:hAnsi="Times New Roman" w:cs="Times New Roman"/>
        </w:rPr>
        <w:t xml:space="preserve">. </w:t>
      </w:r>
    </w:p>
    <w:p w14:paraId="2C25D10B" w14:textId="1EB4186A" w:rsidR="00F47059" w:rsidRDefault="00F213B2" w:rsidP="00FC1AC6">
      <w:pPr>
        <w:ind w:firstLine="720"/>
        <w:rPr>
          <w:rFonts w:ascii="Times New Roman" w:hAnsi="Times New Roman" w:cs="Times New Roman"/>
        </w:rPr>
      </w:pPr>
      <w:r>
        <w:rPr>
          <w:rFonts w:ascii="Times New Roman" w:hAnsi="Times New Roman" w:cs="Times New Roman"/>
        </w:rPr>
        <w:t>As</w:t>
      </w:r>
      <w:r w:rsidR="004B58C9">
        <w:rPr>
          <w:rFonts w:ascii="Times New Roman" w:hAnsi="Times New Roman" w:cs="Times New Roman"/>
        </w:rPr>
        <w:t xml:space="preserve"> proposed in </w:t>
      </w:r>
      <w:r w:rsidR="00D01233">
        <w:rPr>
          <w:rFonts w:ascii="Times New Roman" w:hAnsi="Times New Roman" w:cs="Times New Roman"/>
        </w:rPr>
        <w:t>Montaigne’s argu</w:t>
      </w:r>
      <w:r w:rsidR="004B58C9">
        <w:rPr>
          <w:rFonts w:ascii="Times New Roman" w:hAnsi="Times New Roman" w:cs="Times New Roman"/>
        </w:rPr>
        <w:t>ment</w:t>
      </w:r>
      <w:r w:rsidR="00D01233">
        <w:rPr>
          <w:rFonts w:ascii="Times New Roman" w:hAnsi="Times New Roman" w:cs="Times New Roman"/>
        </w:rPr>
        <w:t xml:space="preserve">, the benign perspective of nature </w:t>
      </w:r>
      <w:r w:rsidR="004B58C9">
        <w:rPr>
          <w:rFonts w:ascii="Times New Roman" w:hAnsi="Times New Roman" w:cs="Times New Roman"/>
        </w:rPr>
        <w:t>presents its</w:t>
      </w:r>
      <w:r w:rsidR="00D01233">
        <w:rPr>
          <w:rFonts w:ascii="Times New Roman" w:hAnsi="Times New Roman" w:cs="Times New Roman"/>
        </w:rPr>
        <w:t xml:space="preserve"> magnificent qualities </w:t>
      </w:r>
      <w:r w:rsidR="00D16B47">
        <w:rPr>
          <w:rFonts w:ascii="Times New Roman" w:hAnsi="Times New Roman" w:cs="Times New Roman"/>
        </w:rPr>
        <w:t>to be</w:t>
      </w:r>
      <w:r w:rsidR="00D01233">
        <w:rPr>
          <w:rFonts w:ascii="Times New Roman" w:hAnsi="Times New Roman" w:cs="Times New Roman"/>
        </w:rPr>
        <w:t xml:space="preserve"> destroyed in the presence of human nature. </w:t>
      </w:r>
      <w:r w:rsidR="002833BA">
        <w:rPr>
          <w:rFonts w:ascii="Times New Roman" w:hAnsi="Times New Roman" w:cs="Times New Roman"/>
        </w:rPr>
        <w:t>Shakespeare accomplishes this</w:t>
      </w:r>
      <w:r w:rsidR="004B58C9" w:rsidRPr="004B58C9">
        <w:rPr>
          <w:rFonts w:ascii="Times New Roman" w:hAnsi="Times New Roman" w:cs="Times New Roman"/>
        </w:rPr>
        <w:t xml:space="preserve"> </w:t>
      </w:r>
      <w:r w:rsidR="004B58C9">
        <w:rPr>
          <w:rFonts w:ascii="Times New Roman" w:hAnsi="Times New Roman" w:cs="Times New Roman"/>
        </w:rPr>
        <w:t xml:space="preserve">in </w:t>
      </w:r>
      <w:r w:rsidR="004B58C9" w:rsidRPr="00201168">
        <w:rPr>
          <w:rFonts w:ascii="Times New Roman" w:hAnsi="Times New Roman" w:cs="Times New Roman"/>
          <w:i/>
          <w:iCs/>
        </w:rPr>
        <w:t>A</w:t>
      </w:r>
      <w:r w:rsidR="004B58C9">
        <w:rPr>
          <w:rFonts w:ascii="Times New Roman" w:hAnsi="Times New Roman" w:cs="Times New Roman"/>
          <w:i/>
          <w:iCs/>
        </w:rPr>
        <w:t xml:space="preserve"> </w:t>
      </w:r>
      <w:r w:rsidR="004B58C9" w:rsidRPr="00970AA5">
        <w:rPr>
          <w:rFonts w:ascii="Times New Roman" w:hAnsi="Times New Roman" w:cs="Times New Roman"/>
          <w:i/>
          <w:iCs/>
        </w:rPr>
        <w:t>Midsummer Night’s Dream</w:t>
      </w:r>
      <w:r w:rsidR="002833BA">
        <w:rPr>
          <w:rFonts w:ascii="Times New Roman" w:hAnsi="Times New Roman" w:cs="Times New Roman"/>
        </w:rPr>
        <w:t xml:space="preserve"> by</w:t>
      </w:r>
      <w:r w:rsidR="00970AA5">
        <w:rPr>
          <w:rFonts w:ascii="Times New Roman" w:hAnsi="Times New Roman" w:cs="Times New Roman"/>
        </w:rPr>
        <w:t xml:space="preserve"> </w:t>
      </w:r>
      <w:r w:rsidR="00C044C2">
        <w:rPr>
          <w:rFonts w:ascii="Times New Roman" w:hAnsi="Times New Roman" w:cs="Times New Roman"/>
        </w:rPr>
        <w:t>employ</w:t>
      </w:r>
      <w:r w:rsidR="002833BA">
        <w:rPr>
          <w:rFonts w:ascii="Times New Roman" w:hAnsi="Times New Roman" w:cs="Times New Roman"/>
        </w:rPr>
        <w:t>ing</w:t>
      </w:r>
      <w:r w:rsidR="00C044C2">
        <w:rPr>
          <w:rFonts w:ascii="Times New Roman" w:hAnsi="Times New Roman" w:cs="Times New Roman"/>
        </w:rPr>
        <w:t xml:space="preserve"> </w:t>
      </w:r>
      <w:r w:rsidR="00970AA5">
        <w:rPr>
          <w:rFonts w:ascii="Times New Roman" w:hAnsi="Times New Roman" w:cs="Times New Roman"/>
        </w:rPr>
        <w:t xml:space="preserve">language </w:t>
      </w:r>
      <w:r w:rsidR="00C044C2">
        <w:rPr>
          <w:rFonts w:ascii="Times New Roman" w:hAnsi="Times New Roman" w:cs="Times New Roman"/>
        </w:rPr>
        <w:t xml:space="preserve">that </w:t>
      </w:r>
      <w:r w:rsidR="00970AA5">
        <w:rPr>
          <w:rFonts w:ascii="Times New Roman" w:hAnsi="Times New Roman" w:cs="Times New Roman"/>
        </w:rPr>
        <w:t>is used</w:t>
      </w:r>
      <w:r w:rsidR="00C044C2">
        <w:rPr>
          <w:rFonts w:ascii="Times New Roman" w:hAnsi="Times New Roman" w:cs="Times New Roman"/>
        </w:rPr>
        <w:t xml:space="preserve"> to degrade </w:t>
      </w:r>
      <w:r w:rsidR="00F4307B">
        <w:rPr>
          <w:rFonts w:ascii="Times New Roman" w:hAnsi="Times New Roman" w:cs="Times New Roman"/>
        </w:rPr>
        <w:t xml:space="preserve">not </w:t>
      </w:r>
      <w:r w:rsidR="00C044C2">
        <w:rPr>
          <w:rFonts w:ascii="Times New Roman" w:hAnsi="Times New Roman" w:cs="Times New Roman"/>
        </w:rPr>
        <w:t xml:space="preserve">only </w:t>
      </w:r>
      <w:r>
        <w:rPr>
          <w:rFonts w:ascii="Times New Roman" w:hAnsi="Times New Roman" w:cs="Times New Roman"/>
        </w:rPr>
        <w:t>nature</w:t>
      </w:r>
      <w:r w:rsidR="00C044C2">
        <w:rPr>
          <w:rFonts w:ascii="Times New Roman" w:hAnsi="Times New Roman" w:cs="Times New Roman"/>
        </w:rPr>
        <w:t xml:space="preserve">, but </w:t>
      </w:r>
      <w:r w:rsidR="00F4307B">
        <w:rPr>
          <w:rFonts w:ascii="Times New Roman" w:hAnsi="Times New Roman" w:cs="Times New Roman"/>
        </w:rPr>
        <w:t>also</w:t>
      </w:r>
      <w:r>
        <w:rPr>
          <w:rFonts w:ascii="Times New Roman" w:hAnsi="Times New Roman" w:cs="Times New Roman"/>
        </w:rPr>
        <w:t xml:space="preserve"> the self</w:t>
      </w:r>
      <w:r w:rsidR="00C044C2">
        <w:rPr>
          <w:rFonts w:ascii="Times New Roman" w:hAnsi="Times New Roman" w:cs="Times New Roman"/>
        </w:rPr>
        <w:t>. There</w:t>
      </w:r>
      <w:r w:rsidR="007E0BB3">
        <w:rPr>
          <w:rFonts w:ascii="Times New Roman" w:hAnsi="Times New Roman" w:cs="Times New Roman"/>
        </w:rPr>
        <w:t xml:space="preserve"> are various instances </w:t>
      </w:r>
      <w:r w:rsidR="00C044C2">
        <w:rPr>
          <w:rFonts w:ascii="Times New Roman" w:hAnsi="Times New Roman" w:cs="Times New Roman"/>
        </w:rPr>
        <w:t xml:space="preserve">in the text </w:t>
      </w:r>
      <w:r w:rsidR="007E0BB3">
        <w:rPr>
          <w:rFonts w:ascii="Times New Roman" w:hAnsi="Times New Roman" w:cs="Times New Roman"/>
        </w:rPr>
        <w:t xml:space="preserve">where characters describe themselves, and each other, as </w:t>
      </w:r>
      <w:r w:rsidR="00D657A9">
        <w:rPr>
          <w:rFonts w:ascii="Times New Roman" w:hAnsi="Times New Roman" w:cs="Times New Roman"/>
        </w:rPr>
        <w:t>monsters and animals</w:t>
      </w:r>
      <w:r w:rsidR="00FC1AC6">
        <w:rPr>
          <w:rFonts w:ascii="Times New Roman" w:hAnsi="Times New Roman" w:cs="Times New Roman"/>
        </w:rPr>
        <w:t xml:space="preserve">. </w:t>
      </w:r>
      <w:r>
        <w:rPr>
          <w:rFonts w:ascii="Times New Roman" w:hAnsi="Times New Roman" w:cs="Times New Roman"/>
        </w:rPr>
        <w:t>Here, in order to degrade both herself and Demetrius, Helena refers to wild creatures:</w:t>
      </w:r>
    </w:p>
    <w:p w14:paraId="42058AA6" w14:textId="58B736A7" w:rsidR="00C044C2" w:rsidRPr="00F47059" w:rsidRDefault="00F213B2" w:rsidP="00C044C2">
      <w:pPr>
        <w:spacing w:line="240" w:lineRule="auto"/>
        <w:ind w:left="720"/>
        <w:rPr>
          <w:rFonts w:ascii="Times New Roman" w:hAnsi="Times New Roman" w:cs="Times New Roman"/>
        </w:rPr>
      </w:pPr>
      <w:r w:rsidRPr="00F47059">
        <w:rPr>
          <w:rFonts w:ascii="Times New Roman" w:hAnsi="Times New Roman" w:cs="Times New Roman"/>
        </w:rPr>
        <w:t xml:space="preserve">I am as ugly as a bear, </w:t>
      </w:r>
    </w:p>
    <w:p w14:paraId="71DB45F4" w14:textId="3776DCEC" w:rsidR="00C044C2" w:rsidRPr="00F47059" w:rsidRDefault="00F213B2" w:rsidP="00C044C2">
      <w:pPr>
        <w:spacing w:line="240" w:lineRule="auto"/>
        <w:ind w:left="720"/>
        <w:rPr>
          <w:rFonts w:ascii="Times New Roman" w:hAnsi="Times New Roman" w:cs="Times New Roman"/>
        </w:rPr>
      </w:pPr>
      <w:r w:rsidRPr="00F47059">
        <w:rPr>
          <w:rFonts w:ascii="Times New Roman" w:hAnsi="Times New Roman" w:cs="Times New Roman"/>
        </w:rPr>
        <w:t>For beasts that meet me run aw</w:t>
      </w:r>
      <w:r w:rsidRPr="00F47059">
        <w:rPr>
          <w:rFonts w:ascii="Times New Roman" w:hAnsi="Times New Roman" w:cs="Times New Roman"/>
        </w:rPr>
        <w:t xml:space="preserve">ay for fear; </w:t>
      </w:r>
    </w:p>
    <w:p w14:paraId="0711A314" w14:textId="25FF2532" w:rsidR="00C044C2" w:rsidRPr="00F47059" w:rsidRDefault="00F213B2" w:rsidP="00C044C2">
      <w:pPr>
        <w:spacing w:line="240" w:lineRule="auto"/>
        <w:ind w:left="720"/>
        <w:rPr>
          <w:rFonts w:ascii="Times New Roman" w:hAnsi="Times New Roman" w:cs="Times New Roman"/>
        </w:rPr>
      </w:pPr>
      <w:r w:rsidRPr="00F47059">
        <w:rPr>
          <w:rFonts w:ascii="Times New Roman" w:hAnsi="Times New Roman" w:cs="Times New Roman"/>
        </w:rPr>
        <w:t>Therefore no marvel through Demetrius</w:t>
      </w:r>
    </w:p>
    <w:p w14:paraId="4842BDB0" w14:textId="2A37BC6A" w:rsidR="00C044C2" w:rsidRPr="00F47059" w:rsidRDefault="00F213B2" w:rsidP="00C044C2">
      <w:pPr>
        <w:spacing w:line="240" w:lineRule="auto"/>
        <w:ind w:left="720"/>
        <w:rPr>
          <w:rFonts w:ascii="Times New Roman" w:hAnsi="Times New Roman" w:cs="Times New Roman"/>
        </w:rPr>
      </w:pPr>
      <w:r w:rsidRPr="00F47059">
        <w:rPr>
          <w:rFonts w:ascii="Times New Roman" w:hAnsi="Times New Roman" w:cs="Times New Roman"/>
        </w:rPr>
        <w:t>Do, as a monster, fly my presence thus (Helena, 2.2.98-101).</w:t>
      </w:r>
    </w:p>
    <w:p w14:paraId="37440101" w14:textId="655EAF7A" w:rsidR="00C044C2" w:rsidRDefault="00C044C2" w:rsidP="00C044C2">
      <w:pPr>
        <w:spacing w:line="240" w:lineRule="auto"/>
        <w:ind w:left="720"/>
        <w:rPr>
          <w:rFonts w:ascii="Times New Roman" w:hAnsi="Times New Roman" w:cs="Times New Roman"/>
        </w:rPr>
      </w:pPr>
    </w:p>
    <w:p w14:paraId="7C7ECD0F" w14:textId="624F380B" w:rsidR="00F47059" w:rsidRPr="00F47059" w:rsidRDefault="00F213B2" w:rsidP="00F47059">
      <w:pPr>
        <w:rPr>
          <w:rFonts w:ascii="Times New Roman" w:hAnsi="Times New Roman" w:cs="Times New Roman"/>
        </w:rPr>
      </w:pPr>
      <w:r>
        <w:rPr>
          <w:rFonts w:ascii="Times New Roman" w:hAnsi="Times New Roman" w:cs="Times New Roman"/>
        </w:rPr>
        <w:t xml:space="preserve">Another example of degraded language can be seen in Lysander’s reaction to Hermia, once he had been made to fall in love with Helena by the </w:t>
      </w:r>
      <w:r w:rsidR="00CE15DF">
        <w:rPr>
          <w:rFonts w:ascii="Times New Roman" w:hAnsi="Times New Roman" w:cs="Times New Roman"/>
        </w:rPr>
        <w:t>juice of the flower</w:t>
      </w:r>
      <w:r>
        <w:rPr>
          <w:rFonts w:ascii="Times New Roman" w:hAnsi="Times New Roman" w:cs="Times New Roman"/>
        </w:rPr>
        <w:t xml:space="preserve">. Here, Lysander refers to himself as a serpent, and to Hermia as both a cat, and a vile creature: </w:t>
      </w:r>
    </w:p>
    <w:p w14:paraId="34DB4678" w14:textId="49B63D9F" w:rsidR="00C044C2" w:rsidRPr="00F47059" w:rsidRDefault="00F213B2" w:rsidP="00C044C2">
      <w:pPr>
        <w:spacing w:line="240" w:lineRule="auto"/>
        <w:ind w:left="720"/>
        <w:rPr>
          <w:rFonts w:ascii="Times New Roman" w:hAnsi="Times New Roman" w:cs="Times New Roman"/>
        </w:rPr>
      </w:pPr>
      <w:r w:rsidRPr="00F47059">
        <w:rPr>
          <w:rFonts w:ascii="Times New Roman" w:hAnsi="Times New Roman" w:cs="Times New Roman"/>
        </w:rPr>
        <w:t>Hang off, thou cat, thou burr, vile thing let loose,</w:t>
      </w:r>
    </w:p>
    <w:p w14:paraId="321A5AC5" w14:textId="175D547A" w:rsidR="00C044C2" w:rsidRDefault="00F213B2" w:rsidP="00C044C2">
      <w:pPr>
        <w:spacing w:line="240" w:lineRule="auto"/>
        <w:ind w:left="720"/>
        <w:rPr>
          <w:rFonts w:ascii="Times New Roman" w:hAnsi="Times New Roman" w:cs="Times New Roman"/>
        </w:rPr>
      </w:pPr>
      <w:r w:rsidRPr="00F47059">
        <w:rPr>
          <w:rFonts w:ascii="Times New Roman" w:hAnsi="Times New Roman" w:cs="Times New Roman"/>
        </w:rPr>
        <w:t xml:space="preserve">Or I will shake thee from me like a serpent (Lysander, 3.2.260-1). </w:t>
      </w:r>
    </w:p>
    <w:p w14:paraId="727E7F45" w14:textId="77777777" w:rsidR="00F47059" w:rsidRPr="00F47059" w:rsidRDefault="00F47059" w:rsidP="00C044C2">
      <w:pPr>
        <w:spacing w:line="240" w:lineRule="auto"/>
        <w:ind w:left="720"/>
        <w:rPr>
          <w:rFonts w:ascii="Times New Roman" w:hAnsi="Times New Roman" w:cs="Times New Roman"/>
        </w:rPr>
      </w:pPr>
    </w:p>
    <w:p w14:paraId="620C7D57" w14:textId="675B3D7D" w:rsidR="0075101B" w:rsidRDefault="00F213B2" w:rsidP="00F47059">
      <w:pPr>
        <w:spacing w:line="240" w:lineRule="auto"/>
        <w:rPr>
          <w:rFonts w:ascii="Times New Roman" w:hAnsi="Times New Roman" w:cs="Times New Roman"/>
        </w:rPr>
      </w:pPr>
      <w:r>
        <w:rPr>
          <w:rFonts w:ascii="Times New Roman" w:hAnsi="Times New Roman" w:cs="Times New Roman"/>
        </w:rPr>
        <w:t>Finally, Hermia e</w:t>
      </w:r>
      <w:r>
        <w:rPr>
          <w:rFonts w:ascii="Times New Roman" w:hAnsi="Times New Roman" w:cs="Times New Roman"/>
        </w:rPr>
        <w:t>mploys degrading language to reject and insult Demetrius:</w:t>
      </w:r>
    </w:p>
    <w:p w14:paraId="70C79AE2" w14:textId="77777777" w:rsidR="00F47059" w:rsidRPr="00F47059" w:rsidRDefault="00F47059" w:rsidP="00F47059">
      <w:pPr>
        <w:spacing w:line="240" w:lineRule="auto"/>
        <w:rPr>
          <w:rFonts w:ascii="Times New Roman" w:hAnsi="Times New Roman" w:cs="Times New Roman"/>
        </w:rPr>
      </w:pPr>
    </w:p>
    <w:p w14:paraId="5C3EDE11" w14:textId="11143C73" w:rsidR="00C044C2" w:rsidRPr="00F47059" w:rsidRDefault="00F213B2" w:rsidP="00C044C2">
      <w:pPr>
        <w:spacing w:line="240" w:lineRule="auto"/>
        <w:ind w:left="720"/>
        <w:rPr>
          <w:rFonts w:ascii="Times New Roman" w:hAnsi="Times New Roman" w:cs="Times New Roman"/>
        </w:rPr>
      </w:pPr>
      <w:r w:rsidRPr="00F47059">
        <w:rPr>
          <w:rFonts w:ascii="Times New Roman" w:hAnsi="Times New Roman" w:cs="Times New Roman"/>
        </w:rPr>
        <w:lastRenderedPageBreak/>
        <w:t>O me, you juggler, you canker-blossom,</w:t>
      </w:r>
    </w:p>
    <w:p w14:paraId="505FB363" w14:textId="51DA09C7" w:rsidR="00C044C2" w:rsidRPr="00F47059" w:rsidRDefault="00F213B2" w:rsidP="00C044C2">
      <w:pPr>
        <w:spacing w:line="240" w:lineRule="auto"/>
        <w:ind w:left="720"/>
        <w:rPr>
          <w:rFonts w:ascii="Times New Roman" w:hAnsi="Times New Roman" w:cs="Times New Roman"/>
        </w:rPr>
      </w:pPr>
      <w:r w:rsidRPr="00F47059">
        <w:rPr>
          <w:rFonts w:ascii="Times New Roman" w:hAnsi="Times New Roman" w:cs="Times New Roman"/>
        </w:rPr>
        <w:t>You thief of love! What, have you come by night</w:t>
      </w:r>
    </w:p>
    <w:p w14:paraId="455EEFB8" w14:textId="34B6019E" w:rsidR="00C044C2" w:rsidRDefault="00F213B2" w:rsidP="00C044C2">
      <w:pPr>
        <w:spacing w:line="240" w:lineRule="auto"/>
        <w:ind w:left="720"/>
        <w:rPr>
          <w:rFonts w:ascii="Times New Roman" w:hAnsi="Times New Roman" w:cs="Times New Roman"/>
        </w:rPr>
      </w:pPr>
      <w:r w:rsidRPr="00F47059">
        <w:rPr>
          <w:rFonts w:ascii="Times New Roman" w:hAnsi="Times New Roman" w:cs="Times New Roman"/>
        </w:rPr>
        <w:t>And stolen my love’s heart from him? (Hermia, 3.2.282-84).</w:t>
      </w:r>
    </w:p>
    <w:p w14:paraId="4568DA92" w14:textId="77777777" w:rsidR="00C044C2" w:rsidRDefault="00C044C2" w:rsidP="00C044C2">
      <w:pPr>
        <w:spacing w:line="240" w:lineRule="auto"/>
        <w:ind w:left="720"/>
        <w:rPr>
          <w:rFonts w:ascii="Times New Roman" w:hAnsi="Times New Roman" w:cs="Times New Roman"/>
        </w:rPr>
      </w:pPr>
    </w:p>
    <w:p w14:paraId="6C197842" w14:textId="27470709" w:rsidR="00CE15DF" w:rsidRDefault="00F213B2" w:rsidP="00C044C2">
      <w:pPr>
        <w:rPr>
          <w:rFonts w:ascii="Times New Roman" w:hAnsi="Times New Roman" w:cs="Times New Roman"/>
        </w:rPr>
      </w:pPr>
      <w:r>
        <w:rPr>
          <w:rFonts w:ascii="Times New Roman" w:hAnsi="Times New Roman" w:cs="Times New Roman"/>
        </w:rPr>
        <w:t xml:space="preserve">These examples </w:t>
      </w:r>
      <w:r w:rsidR="00383115">
        <w:rPr>
          <w:rFonts w:ascii="Times New Roman" w:hAnsi="Times New Roman" w:cs="Times New Roman"/>
        </w:rPr>
        <w:t xml:space="preserve">indicate </w:t>
      </w:r>
      <w:r w:rsidR="00942841">
        <w:rPr>
          <w:rFonts w:ascii="Times New Roman" w:hAnsi="Times New Roman" w:cs="Times New Roman"/>
        </w:rPr>
        <w:t>that the</w:t>
      </w:r>
      <w:r w:rsidR="00B63956">
        <w:rPr>
          <w:rFonts w:ascii="Times New Roman" w:hAnsi="Times New Roman" w:cs="Times New Roman"/>
        </w:rPr>
        <w:t xml:space="preserve"> characters’</w:t>
      </w:r>
      <w:r w:rsidR="00942841">
        <w:rPr>
          <w:rFonts w:ascii="Times New Roman" w:hAnsi="Times New Roman" w:cs="Times New Roman"/>
        </w:rPr>
        <w:t xml:space="preserve"> attempt</w:t>
      </w:r>
      <w:r w:rsidR="00383115">
        <w:rPr>
          <w:rFonts w:ascii="Times New Roman" w:hAnsi="Times New Roman" w:cs="Times New Roman"/>
        </w:rPr>
        <w:t>s</w:t>
      </w:r>
      <w:r w:rsidR="00942841">
        <w:rPr>
          <w:rFonts w:ascii="Times New Roman" w:hAnsi="Times New Roman" w:cs="Times New Roman"/>
        </w:rPr>
        <w:t xml:space="preserve"> to </w:t>
      </w:r>
      <w:r>
        <w:rPr>
          <w:rFonts w:ascii="Times New Roman" w:hAnsi="Times New Roman" w:cs="Times New Roman"/>
        </w:rPr>
        <w:t>degrade</w:t>
      </w:r>
      <w:r w:rsidR="00942841">
        <w:rPr>
          <w:rFonts w:ascii="Times New Roman" w:hAnsi="Times New Roman" w:cs="Times New Roman"/>
        </w:rPr>
        <w:t xml:space="preserve"> one’s self </w:t>
      </w:r>
      <w:r w:rsidR="00383115">
        <w:rPr>
          <w:rFonts w:ascii="Times New Roman" w:hAnsi="Times New Roman" w:cs="Times New Roman"/>
        </w:rPr>
        <w:t>and others</w:t>
      </w:r>
      <w:r>
        <w:rPr>
          <w:rFonts w:ascii="Times New Roman" w:hAnsi="Times New Roman" w:cs="Times New Roman"/>
        </w:rPr>
        <w:t xml:space="preserve"> through language</w:t>
      </w:r>
      <w:r w:rsidR="00383115">
        <w:rPr>
          <w:rFonts w:ascii="Times New Roman" w:hAnsi="Times New Roman" w:cs="Times New Roman"/>
        </w:rPr>
        <w:t xml:space="preserve"> </w:t>
      </w:r>
      <w:r w:rsidR="004F5916">
        <w:rPr>
          <w:rFonts w:ascii="Times New Roman" w:hAnsi="Times New Roman" w:cs="Times New Roman"/>
        </w:rPr>
        <w:t>also</w:t>
      </w:r>
      <w:r w:rsidR="00942841">
        <w:rPr>
          <w:rFonts w:ascii="Times New Roman" w:hAnsi="Times New Roman" w:cs="Times New Roman"/>
        </w:rPr>
        <w:t xml:space="preserve"> </w:t>
      </w:r>
      <w:r>
        <w:rPr>
          <w:rFonts w:ascii="Times New Roman" w:hAnsi="Times New Roman" w:cs="Times New Roman"/>
        </w:rPr>
        <w:t>belittle</w:t>
      </w:r>
      <w:r w:rsidR="00D16B47">
        <w:rPr>
          <w:rFonts w:ascii="Times New Roman" w:hAnsi="Times New Roman" w:cs="Times New Roman"/>
        </w:rPr>
        <w:t>s</w:t>
      </w:r>
      <w:r>
        <w:rPr>
          <w:rFonts w:ascii="Times New Roman" w:hAnsi="Times New Roman" w:cs="Times New Roman"/>
        </w:rPr>
        <w:t xml:space="preserve"> the creations of nature that they describe. </w:t>
      </w:r>
      <w:r w:rsidR="00B63956">
        <w:rPr>
          <w:rFonts w:ascii="Times New Roman" w:hAnsi="Times New Roman" w:cs="Times New Roman"/>
        </w:rPr>
        <w:t>A</w:t>
      </w:r>
      <w:r w:rsidR="00383115">
        <w:rPr>
          <w:rFonts w:ascii="Times New Roman" w:hAnsi="Times New Roman" w:cs="Times New Roman"/>
        </w:rPr>
        <w:t xml:space="preserve">lthough </w:t>
      </w:r>
      <w:r>
        <w:rPr>
          <w:rFonts w:ascii="Times New Roman" w:hAnsi="Times New Roman" w:cs="Times New Roman"/>
        </w:rPr>
        <w:t xml:space="preserve">the characters express fear of these wild animals by using their names to insult and strike </w:t>
      </w:r>
      <w:r w:rsidR="00D16B47">
        <w:rPr>
          <w:rFonts w:ascii="Times New Roman" w:hAnsi="Times New Roman" w:cs="Times New Roman"/>
        </w:rPr>
        <w:t>terror</w:t>
      </w:r>
      <w:r w:rsidR="00383115">
        <w:rPr>
          <w:rFonts w:ascii="Times New Roman" w:hAnsi="Times New Roman" w:cs="Times New Roman"/>
        </w:rPr>
        <w:t>, the characters</w:t>
      </w:r>
      <w:r>
        <w:rPr>
          <w:rFonts w:ascii="Times New Roman" w:hAnsi="Times New Roman" w:cs="Times New Roman"/>
        </w:rPr>
        <w:t>’</w:t>
      </w:r>
      <w:r w:rsidR="00383115">
        <w:rPr>
          <w:rFonts w:ascii="Times New Roman" w:hAnsi="Times New Roman" w:cs="Times New Roman"/>
        </w:rPr>
        <w:t xml:space="preserve"> </w:t>
      </w:r>
      <w:r w:rsidR="00D00D73">
        <w:rPr>
          <w:rFonts w:ascii="Times New Roman" w:hAnsi="Times New Roman" w:cs="Times New Roman"/>
        </w:rPr>
        <w:t>clearly state</w:t>
      </w:r>
      <w:r w:rsidR="00352520">
        <w:rPr>
          <w:rFonts w:ascii="Times New Roman" w:hAnsi="Times New Roman" w:cs="Times New Roman"/>
        </w:rPr>
        <w:t>d</w:t>
      </w:r>
      <w:r w:rsidR="00D00D73">
        <w:rPr>
          <w:rFonts w:ascii="Times New Roman" w:hAnsi="Times New Roman" w:cs="Times New Roman"/>
        </w:rPr>
        <w:t xml:space="preserve"> inten</w:t>
      </w:r>
      <w:r w:rsidR="00F4307B">
        <w:rPr>
          <w:rFonts w:ascii="Times New Roman" w:hAnsi="Times New Roman" w:cs="Times New Roman"/>
        </w:rPr>
        <w:t>tions</w:t>
      </w:r>
      <w:r w:rsidR="00D00D73">
        <w:rPr>
          <w:rFonts w:ascii="Times New Roman" w:hAnsi="Times New Roman" w:cs="Times New Roman"/>
        </w:rPr>
        <w:t xml:space="preserve"> of causing</w:t>
      </w:r>
      <w:r w:rsidR="00383115">
        <w:rPr>
          <w:rFonts w:ascii="Times New Roman" w:hAnsi="Times New Roman" w:cs="Times New Roman"/>
        </w:rPr>
        <w:t xml:space="preserve"> harm</w:t>
      </w:r>
      <w:r w:rsidR="00D00D73">
        <w:rPr>
          <w:rFonts w:ascii="Times New Roman" w:hAnsi="Times New Roman" w:cs="Times New Roman"/>
        </w:rPr>
        <w:t xml:space="preserve"> </w:t>
      </w:r>
      <w:r w:rsidR="00713B42">
        <w:rPr>
          <w:rFonts w:ascii="Times New Roman" w:hAnsi="Times New Roman" w:cs="Times New Roman"/>
        </w:rPr>
        <w:t xml:space="preserve">to one another </w:t>
      </w:r>
      <w:r w:rsidR="00D00D73">
        <w:rPr>
          <w:rFonts w:ascii="Times New Roman" w:hAnsi="Times New Roman" w:cs="Times New Roman"/>
        </w:rPr>
        <w:t xml:space="preserve">are </w:t>
      </w:r>
      <w:r w:rsidR="00713B42">
        <w:rPr>
          <w:rFonts w:ascii="Times New Roman" w:hAnsi="Times New Roman" w:cs="Times New Roman"/>
        </w:rPr>
        <w:t>where the</w:t>
      </w:r>
      <w:r w:rsidR="00D00D73">
        <w:rPr>
          <w:rFonts w:ascii="Times New Roman" w:hAnsi="Times New Roman" w:cs="Times New Roman"/>
        </w:rPr>
        <w:t xml:space="preserve"> true threat</w:t>
      </w:r>
      <w:r w:rsidR="00713B42">
        <w:rPr>
          <w:rFonts w:ascii="Times New Roman" w:hAnsi="Times New Roman" w:cs="Times New Roman"/>
        </w:rPr>
        <w:t xml:space="preserve"> lies</w:t>
      </w:r>
      <w:r w:rsidR="00F4307B">
        <w:rPr>
          <w:rFonts w:ascii="Times New Roman" w:hAnsi="Times New Roman" w:cs="Times New Roman"/>
        </w:rPr>
        <w:t>,</w:t>
      </w:r>
      <w:r>
        <w:rPr>
          <w:rFonts w:ascii="Times New Roman" w:hAnsi="Times New Roman" w:cs="Times New Roman"/>
        </w:rPr>
        <w:t xml:space="preserve"> </w:t>
      </w:r>
      <w:r w:rsidR="00D00D73">
        <w:rPr>
          <w:rFonts w:ascii="Times New Roman" w:hAnsi="Times New Roman" w:cs="Times New Roman"/>
        </w:rPr>
        <w:t xml:space="preserve">indicating that the danger within the forest comes from human nature and not </w:t>
      </w:r>
      <w:r w:rsidR="00713B42">
        <w:rPr>
          <w:rFonts w:ascii="Times New Roman" w:hAnsi="Times New Roman" w:cs="Times New Roman"/>
        </w:rPr>
        <w:t xml:space="preserve">the physical environment itself. </w:t>
      </w:r>
    </w:p>
    <w:p w14:paraId="6265D69F" w14:textId="3B6A5668" w:rsidR="00C044C2" w:rsidRDefault="00F213B2" w:rsidP="00CE15DF">
      <w:pPr>
        <w:ind w:firstLine="720"/>
        <w:rPr>
          <w:rFonts w:ascii="Times New Roman" w:hAnsi="Times New Roman" w:cs="Times New Roman"/>
        </w:rPr>
      </w:pPr>
      <w:r>
        <w:rPr>
          <w:rFonts w:ascii="Times New Roman" w:hAnsi="Times New Roman" w:cs="Times New Roman"/>
        </w:rPr>
        <w:t xml:space="preserve">A close reading of Helena and Demetrius’s </w:t>
      </w:r>
      <w:r w:rsidR="00866CBA">
        <w:rPr>
          <w:rFonts w:ascii="Times New Roman" w:hAnsi="Times New Roman" w:cs="Times New Roman"/>
        </w:rPr>
        <w:t>accusations of</w:t>
      </w:r>
      <w:r w:rsidR="00CE15DF">
        <w:rPr>
          <w:rFonts w:ascii="Times New Roman" w:hAnsi="Times New Roman" w:cs="Times New Roman"/>
        </w:rPr>
        <w:t xml:space="preserve"> one another being “beasts” (2.1) can </w:t>
      </w:r>
      <w:r>
        <w:rPr>
          <w:rFonts w:ascii="Times New Roman" w:hAnsi="Times New Roman" w:cs="Times New Roman"/>
        </w:rPr>
        <w:t>further develop our underst</w:t>
      </w:r>
      <w:r w:rsidR="00CE15DF">
        <w:rPr>
          <w:rFonts w:ascii="Times New Roman" w:hAnsi="Times New Roman" w:cs="Times New Roman"/>
        </w:rPr>
        <w:t>a</w:t>
      </w:r>
      <w:r>
        <w:rPr>
          <w:rFonts w:ascii="Times New Roman" w:hAnsi="Times New Roman" w:cs="Times New Roman"/>
        </w:rPr>
        <w:t>nding of how Shakespeare uses language to show nature being degraded by humans</w:t>
      </w:r>
      <w:r w:rsidR="004F5916">
        <w:rPr>
          <w:rFonts w:ascii="Times New Roman" w:hAnsi="Times New Roman" w:cs="Times New Roman"/>
        </w:rPr>
        <w:t>.</w:t>
      </w:r>
      <w:r w:rsidR="00CE15DF">
        <w:rPr>
          <w:rFonts w:ascii="Times New Roman" w:hAnsi="Times New Roman" w:cs="Times New Roman"/>
        </w:rPr>
        <w:t xml:space="preserve"> </w:t>
      </w:r>
      <w:r w:rsidR="00B63956">
        <w:rPr>
          <w:rFonts w:ascii="Times New Roman" w:hAnsi="Times New Roman" w:cs="Times New Roman"/>
        </w:rPr>
        <w:t xml:space="preserve">The term </w:t>
      </w:r>
      <w:r w:rsidR="00866CBA">
        <w:rPr>
          <w:rFonts w:ascii="Times New Roman" w:hAnsi="Times New Roman" w:cs="Times New Roman"/>
        </w:rPr>
        <w:t>‘</w:t>
      </w:r>
      <w:r w:rsidR="00B63956">
        <w:rPr>
          <w:rFonts w:ascii="Times New Roman" w:hAnsi="Times New Roman" w:cs="Times New Roman"/>
        </w:rPr>
        <w:t>savage</w:t>
      </w:r>
      <w:r w:rsidR="00866CBA">
        <w:rPr>
          <w:rFonts w:ascii="Times New Roman" w:hAnsi="Times New Roman" w:cs="Times New Roman"/>
        </w:rPr>
        <w:t>,’</w:t>
      </w:r>
      <w:r w:rsidR="00B63956">
        <w:rPr>
          <w:rFonts w:ascii="Times New Roman" w:hAnsi="Times New Roman" w:cs="Times New Roman"/>
        </w:rPr>
        <w:t xml:space="preserve"> as used in the early modern period to describe individuals who live outside modern civilization, is interchangeable with the word </w:t>
      </w:r>
      <w:r w:rsidR="00866CBA">
        <w:rPr>
          <w:rFonts w:ascii="Times New Roman" w:hAnsi="Times New Roman" w:cs="Times New Roman"/>
        </w:rPr>
        <w:t>‘</w:t>
      </w:r>
      <w:r w:rsidR="00B63956">
        <w:rPr>
          <w:rFonts w:ascii="Times New Roman" w:hAnsi="Times New Roman" w:cs="Times New Roman"/>
        </w:rPr>
        <w:t>beast</w:t>
      </w:r>
      <w:r w:rsidR="00866CBA">
        <w:rPr>
          <w:rFonts w:ascii="Times New Roman" w:hAnsi="Times New Roman" w:cs="Times New Roman"/>
        </w:rPr>
        <w:t>.’</w:t>
      </w:r>
      <w:r w:rsidR="00B63956">
        <w:rPr>
          <w:rFonts w:ascii="Times New Roman" w:hAnsi="Times New Roman" w:cs="Times New Roman"/>
        </w:rPr>
        <w:t xml:space="preserve"> The two words were commonly used as a derogatory language to relate someone's behaviour to that of a violent or </w:t>
      </w:r>
      <w:r w:rsidR="00455B54">
        <w:rPr>
          <w:rFonts w:ascii="Times New Roman" w:hAnsi="Times New Roman" w:cs="Times New Roman"/>
        </w:rPr>
        <w:t>uncontrollable</w:t>
      </w:r>
      <w:r w:rsidR="00B63956">
        <w:rPr>
          <w:rFonts w:ascii="Times New Roman" w:hAnsi="Times New Roman" w:cs="Times New Roman"/>
        </w:rPr>
        <w:t xml:space="preserve"> animal or force within the natural world, and provoke fear from individuals when they believe they have encountered such creature (MacKenzie 101). In this sense, ‘beast’ does not refer to an animal, but rather a</w:t>
      </w:r>
      <w:r w:rsidR="00CE15DF">
        <w:rPr>
          <w:rFonts w:ascii="Times New Roman" w:hAnsi="Times New Roman" w:cs="Times New Roman"/>
        </w:rPr>
        <w:t>n</w:t>
      </w:r>
      <w:r w:rsidR="00B63956">
        <w:rPr>
          <w:rFonts w:ascii="Times New Roman" w:hAnsi="Times New Roman" w:cs="Times New Roman"/>
        </w:rPr>
        <w:t xml:space="preserve"> uncivilized human. </w:t>
      </w:r>
      <w:r>
        <w:rPr>
          <w:rFonts w:ascii="Times New Roman" w:hAnsi="Times New Roman" w:cs="Times New Roman"/>
        </w:rPr>
        <w:t>There are</w:t>
      </w:r>
      <w:r w:rsidR="003526BD">
        <w:rPr>
          <w:rFonts w:ascii="Times New Roman" w:hAnsi="Times New Roman" w:cs="Times New Roman"/>
        </w:rPr>
        <w:t xml:space="preserve"> various moments in </w:t>
      </w:r>
      <w:r w:rsidRPr="00C044C2">
        <w:rPr>
          <w:rFonts w:ascii="Times New Roman" w:hAnsi="Times New Roman" w:cs="Times New Roman"/>
          <w:i/>
          <w:iCs/>
        </w:rPr>
        <w:t xml:space="preserve">A </w:t>
      </w:r>
      <w:r w:rsidR="003526BD" w:rsidRPr="003526BD">
        <w:rPr>
          <w:rFonts w:ascii="Times New Roman" w:hAnsi="Times New Roman" w:cs="Times New Roman"/>
          <w:i/>
          <w:iCs/>
        </w:rPr>
        <w:t>Midsummer Night’s Dream</w:t>
      </w:r>
      <w:r w:rsidR="003526BD">
        <w:rPr>
          <w:rFonts w:ascii="Times New Roman" w:hAnsi="Times New Roman" w:cs="Times New Roman"/>
        </w:rPr>
        <w:t xml:space="preserve"> where Shakespeare uses the synonym for savage (i.e., beast) to describe the violent treatment the Athenians </w:t>
      </w:r>
      <w:r w:rsidR="004F5916">
        <w:rPr>
          <w:rFonts w:ascii="Times New Roman" w:hAnsi="Times New Roman" w:cs="Times New Roman"/>
        </w:rPr>
        <w:t>give</w:t>
      </w:r>
      <w:r w:rsidR="003526BD">
        <w:rPr>
          <w:rFonts w:ascii="Times New Roman" w:hAnsi="Times New Roman" w:cs="Times New Roman"/>
        </w:rPr>
        <w:t xml:space="preserve"> one another. The most prominent of examples are the interactions between Helena and Demetrius</w:t>
      </w:r>
      <w:r w:rsidR="001C7E52">
        <w:rPr>
          <w:rFonts w:ascii="Times New Roman" w:hAnsi="Times New Roman" w:cs="Times New Roman"/>
        </w:rPr>
        <w:t xml:space="preserve">, as </w:t>
      </w:r>
      <w:r w:rsidR="003526BD">
        <w:rPr>
          <w:rFonts w:ascii="Times New Roman" w:hAnsi="Times New Roman" w:cs="Times New Roman"/>
        </w:rPr>
        <w:t xml:space="preserve">Helena will </w:t>
      </w:r>
      <w:r w:rsidR="001C7E52">
        <w:rPr>
          <w:rFonts w:ascii="Times New Roman" w:hAnsi="Times New Roman" w:cs="Times New Roman"/>
        </w:rPr>
        <w:t>frequently d</w:t>
      </w:r>
      <w:r w:rsidR="003526BD">
        <w:rPr>
          <w:rFonts w:ascii="Times New Roman" w:hAnsi="Times New Roman" w:cs="Times New Roman"/>
        </w:rPr>
        <w:t>egrade herself in her attempts to court Demetrius</w:t>
      </w:r>
      <w:r w:rsidR="00131316">
        <w:rPr>
          <w:rFonts w:ascii="Times New Roman" w:hAnsi="Times New Roman" w:cs="Times New Roman"/>
        </w:rPr>
        <w:t xml:space="preserve">. </w:t>
      </w:r>
      <w:r w:rsidR="004F5916">
        <w:rPr>
          <w:rFonts w:ascii="Times New Roman" w:hAnsi="Times New Roman" w:cs="Times New Roman"/>
        </w:rPr>
        <w:t>For example, i</w:t>
      </w:r>
      <w:r w:rsidR="00131316">
        <w:rPr>
          <w:rFonts w:ascii="Times New Roman" w:hAnsi="Times New Roman" w:cs="Times New Roman"/>
        </w:rPr>
        <w:t xml:space="preserve">n Act Two, </w:t>
      </w:r>
      <w:r w:rsidR="004F5916">
        <w:rPr>
          <w:rFonts w:ascii="Times New Roman" w:hAnsi="Times New Roman" w:cs="Times New Roman"/>
        </w:rPr>
        <w:t xml:space="preserve">Helena uses degraded language when </w:t>
      </w:r>
      <w:r w:rsidR="00131316">
        <w:rPr>
          <w:rFonts w:ascii="Times New Roman" w:hAnsi="Times New Roman" w:cs="Times New Roman"/>
        </w:rPr>
        <w:t>she begs for Demetrius to abuse her like a dog</w:t>
      </w:r>
      <w:r>
        <w:rPr>
          <w:rFonts w:ascii="Times New Roman" w:hAnsi="Times New Roman" w:cs="Times New Roman"/>
        </w:rPr>
        <w:t xml:space="preserve">: </w:t>
      </w:r>
    </w:p>
    <w:p w14:paraId="085C137A" w14:textId="23FBEEF4" w:rsidR="00C044C2" w:rsidRDefault="00F213B2" w:rsidP="00C044C2">
      <w:pPr>
        <w:spacing w:line="240" w:lineRule="auto"/>
        <w:ind w:left="720"/>
        <w:rPr>
          <w:rFonts w:ascii="Times New Roman" w:hAnsi="Times New Roman" w:cs="Times New Roman"/>
        </w:rPr>
      </w:pPr>
      <w:r>
        <w:rPr>
          <w:rFonts w:ascii="Times New Roman" w:hAnsi="Times New Roman" w:cs="Times New Roman"/>
        </w:rPr>
        <w:t xml:space="preserve">And even for that do I love you the more. </w:t>
      </w:r>
    </w:p>
    <w:p w14:paraId="130AD0D3" w14:textId="0E42571E" w:rsidR="00C044C2" w:rsidRDefault="00F213B2" w:rsidP="00C044C2">
      <w:pPr>
        <w:spacing w:line="240" w:lineRule="auto"/>
        <w:ind w:left="720"/>
        <w:rPr>
          <w:rFonts w:ascii="Times New Roman" w:hAnsi="Times New Roman" w:cs="Times New Roman"/>
        </w:rPr>
      </w:pPr>
      <w:r>
        <w:rPr>
          <w:rFonts w:ascii="Times New Roman" w:hAnsi="Times New Roman" w:cs="Times New Roman"/>
        </w:rPr>
        <w:t xml:space="preserve">I am your spaniel, and Demetrius, </w:t>
      </w:r>
    </w:p>
    <w:p w14:paraId="2214C642" w14:textId="5FD90F4A" w:rsidR="00C044C2" w:rsidRDefault="00F213B2" w:rsidP="00C044C2">
      <w:pPr>
        <w:spacing w:line="240" w:lineRule="auto"/>
        <w:ind w:left="720"/>
        <w:rPr>
          <w:rFonts w:ascii="Times New Roman" w:hAnsi="Times New Roman" w:cs="Times New Roman"/>
        </w:rPr>
      </w:pPr>
      <w:r>
        <w:rPr>
          <w:rFonts w:ascii="Times New Roman" w:hAnsi="Times New Roman" w:cs="Times New Roman"/>
        </w:rPr>
        <w:lastRenderedPageBreak/>
        <w:t>The more you beat me, I will fawn on y</w:t>
      </w:r>
      <w:r>
        <w:rPr>
          <w:rFonts w:ascii="Times New Roman" w:hAnsi="Times New Roman" w:cs="Times New Roman"/>
        </w:rPr>
        <w:t>ou.</w:t>
      </w:r>
    </w:p>
    <w:p w14:paraId="252C7662" w14:textId="23318CC1" w:rsidR="00C044C2" w:rsidRDefault="00F213B2" w:rsidP="00C044C2">
      <w:pPr>
        <w:spacing w:line="240" w:lineRule="auto"/>
        <w:ind w:left="720"/>
        <w:rPr>
          <w:rFonts w:ascii="Times New Roman" w:hAnsi="Times New Roman" w:cs="Times New Roman"/>
        </w:rPr>
      </w:pPr>
      <w:r>
        <w:rPr>
          <w:rFonts w:ascii="Times New Roman" w:hAnsi="Times New Roman" w:cs="Times New Roman"/>
        </w:rPr>
        <w:t xml:space="preserve">Use me but as your spaniel: spurn me, strike me, </w:t>
      </w:r>
    </w:p>
    <w:p w14:paraId="3EF17C0A" w14:textId="72FC1101" w:rsidR="00C044C2" w:rsidRDefault="00F213B2" w:rsidP="00C044C2">
      <w:pPr>
        <w:spacing w:line="240" w:lineRule="auto"/>
        <w:ind w:left="720"/>
        <w:rPr>
          <w:rFonts w:ascii="Times New Roman" w:hAnsi="Times New Roman" w:cs="Times New Roman"/>
        </w:rPr>
      </w:pPr>
      <w:r>
        <w:rPr>
          <w:rFonts w:ascii="Times New Roman" w:hAnsi="Times New Roman" w:cs="Times New Roman"/>
        </w:rPr>
        <w:t>Neglect me, loose me; only give me leave,</w:t>
      </w:r>
    </w:p>
    <w:p w14:paraId="4B25451B" w14:textId="6194915A" w:rsidR="00C044C2" w:rsidRDefault="00F213B2" w:rsidP="00C044C2">
      <w:pPr>
        <w:spacing w:line="240" w:lineRule="auto"/>
        <w:ind w:left="720"/>
        <w:rPr>
          <w:rFonts w:ascii="Times New Roman" w:hAnsi="Times New Roman" w:cs="Times New Roman"/>
        </w:rPr>
      </w:pPr>
      <w:r>
        <w:rPr>
          <w:rFonts w:ascii="Times New Roman" w:hAnsi="Times New Roman" w:cs="Times New Roman"/>
        </w:rPr>
        <w:t xml:space="preserve">Unworthy as I am, to follow you. </w:t>
      </w:r>
    </w:p>
    <w:p w14:paraId="1B9912D2" w14:textId="121D5832" w:rsidR="00C044C2" w:rsidRDefault="00F213B2" w:rsidP="00C044C2">
      <w:pPr>
        <w:spacing w:line="240" w:lineRule="auto"/>
        <w:ind w:left="720"/>
        <w:rPr>
          <w:rFonts w:ascii="Times New Roman" w:hAnsi="Times New Roman" w:cs="Times New Roman"/>
        </w:rPr>
      </w:pPr>
      <w:r>
        <w:rPr>
          <w:rFonts w:ascii="Times New Roman" w:hAnsi="Times New Roman" w:cs="Times New Roman"/>
        </w:rPr>
        <w:t>What worser place can I beg in your love</w:t>
      </w:r>
    </w:p>
    <w:p w14:paraId="0ACD20CD" w14:textId="5B809991" w:rsidR="00C044C2" w:rsidRDefault="00F213B2" w:rsidP="00C044C2">
      <w:pPr>
        <w:spacing w:line="240" w:lineRule="auto"/>
        <w:ind w:left="720"/>
        <w:rPr>
          <w:rFonts w:ascii="Times New Roman" w:hAnsi="Times New Roman" w:cs="Times New Roman"/>
        </w:rPr>
      </w:pPr>
      <w:r>
        <w:rPr>
          <w:rFonts w:ascii="Times New Roman" w:hAnsi="Times New Roman" w:cs="Times New Roman"/>
        </w:rPr>
        <w:t>(And yet a place of high respect with me)</w:t>
      </w:r>
    </w:p>
    <w:p w14:paraId="6F902D09" w14:textId="1F268F64" w:rsidR="00C044C2" w:rsidRDefault="00F213B2" w:rsidP="00C044C2">
      <w:pPr>
        <w:spacing w:line="240" w:lineRule="auto"/>
        <w:ind w:left="720"/>
        <w:rPr>
          <w:rFonts w:ascii="Times New Roman" w:hAnsi="Times New Roman" w:cs="Times New Roman"/>
        </w:rPr>
      </w:pPr>
      <w:r>
        <w:rPr>
          <w:rFonts w:ascii="Times New Roman" w:hAnsi="Times New Roman" w:cs="Times New Roman"/>
        </w:rPr>
        <w:t xml:space="preserve">Than to be used as you use your dog? (Helena, 2.1.202-10). </w:t>
      </w:r>
    </w:p>
    <w:p w14:paraId="2557BB62" w14:textId="77777777" w:rsidR="00C044C2" w:rsidRDefault="00C044C2" w:rsidP="00C044C2">
      <w:pPr>
        <w:spacing w:line="240" w:lineRule="auto"/>
        <w:ind w:left="720"/>
        <w:rPr>
          <w:rFonts w:ascii="Times New Roman" w:hAnsi="Times New Roman" w:cs="Times New Roman"/>
        </w:rPr>
      </w:pPr>
    </w:p>
    <w:p w14:paraId="17E3ABA7" w14:textId="54582BAB" w:rsidR="004334F1" w:rsidRDefault="00F213B2" w:rsidP="0076109C">
      <w:pPr>
        <w:rPr>
          <w:rFonts w:ascii="Times New Roman" w:hAnsi="Times New Roman" w:cs="Times New Roman"/>
        </w:rPr>
      </w:pPr>
      <w:r>
        <w:rPr>
          <w:rFonts w:ascii="Times New Roman" w:hAnsi="Times New Roman" w:cs="Times New Roman"/>
        </w:rPr>
        <w:t xml:space="preserve">Demetrius </w:t>
      </w:r>
      <w:r w:rsidR="00C044C2">
        <w:rPr>
          <w:rFonts w:ascii="Times New Roman" w:hAnsi="Times New Roman" w:cs="Times New Roman"/>
        </w:rPr>
        <w:t xml:space="preserve">proceeds to </w:t>
      </w:r>
      <w:r>
        <w:rPr>
          <w:rFonts w:ascii="Times New Roman" w:hAnsi="Times New Roman" w:cs="Times New Roman"/>
        </w:rPr>
        <w:t xml:space="preserve">tell Helena that he </w:t>
      </w:r>
      <w:r w:rsidR="00C044C2">
        <w:rPr>
          <w:rFonts w:ascii="Times New Roman" w:hAnsi="Times New Roman" w:cs="Times New Roman"/>
        </w:rPr>
        <w:t xml:space="preserve">cannot stand the sight of her, </w:t>
      </w:r>
      <w:r w:rsidR="00F4307B">
        <w:rPr>
          <w:rFonts w:ascii="Times New Roman" w:hAnsi="Times New Roman" w:cs="Times New Roman"/>
        </w:rPr>
        <w:t>and</w:t>
      </w:r>
      <w:r w:rsidR="00C044C2">
        <w:rPr>
          <w:rFonts w:ascii="Times New Roman" w:hAnsi="Times New Roman" w:cs="Times New Roman"/>
        </w:rPr>
        <w:t xml:space="preserve"> she eventually prompts him to respond with the threat of</w:t>
      </w:r>
      <w:r>
        <w:rPr>
          <w:rFonts w:ascii="Times New Roman" w:hAnsi="Times New Roman" w:cs="Times New Roman"/>
        </w:rPr>
        <w:t xml:space="preserve"> abandon</w:t>
      </w:r>
      <w:r w:rsidR="00C044C2">
        <w:rPr>
          <w:rFonts w:ascii="Times New Roman" w:hAnsi="Times New Roman" w:cs="Times New Roman"/>
        </w:rPr>
        <w:t>ing</w:t>
      </w:r>
      <w:r>
        <w:rPr>
          <w:rFonts w:ascii="Times New Roman" w:hAnsi="Times New Roman" w:cs="Times New Roman"/>
        </w:rPr>
        <w:t xml:space="preserve"> her alone in the woods to be at “the mercy of wild</w:t>
      </w:r>
      <w:r>
        <w:rPr>
          <w:rFonts w:ascii="Times New Roman" w:hAnsi="Times New Roman" w:cs="Times New Roman"/>
        </w:rPr>
        <w:t xml:space="preserve"> beasts” (2.1.228). Following Demetrius’s threat, Helena responds with “the wildest </w:t>
      </w:r>
      <w:r w:rsidR="00CE15DF">
        <w:rPr>
          <w:rFonts w:ascii="Times New Roman" w:hAnsi="Times New Roman" w:cs="Times New Roman"/>
        </w:rPr>
        <w:t>hath</w:t>
      </w:r>
      <w:r>
        <w:rPr>
          <w:rFonts w:ascii="Times New Roman" w:hAnsi="Times New Roman" w:cs="Times New Roman"/>
        </w:rPr>
        <w:t xml:space="preserve"> </w:t>
      </w:r>
      <w:r w:rsidR="00CE15DF">
        <w:rPr>
          <w:rFonts w:ascii="Times New Roman" w:hAnsi="Times New Roman" w:cs="Times New Roman"/>
        </w:rPr>
        <w:t>not</w:t>
      </w:r>
      <w:r>
        <w:rPr>
          <w:rFonts w:ascii="Times New Roman" w:hAnsi="Times New Roman" w:cs="Times New Roman"/>
        </w:rPr>
        <w:t xml:space="preserve"> such a heart as you” (2.1.229). </w:t>
      </w:r>
      <w:r w:rsidR="00C044C2">
        <w:rPr>
          <w:rFonts w:ascii="Times New Roman" w:hAnsi="Times New Roman" w:cs="Times New Roman"/>
        </w:rPr>
        <w:t xml:space="preserve">Montaigne's </w:t>
      </w:r>
      <w:r w:rsidR="00866CBA">
        <w:rPr>
          <w:rFonts w:ascii="Times New Roman" w:hAnsi="Times New Roman" w:cs="Times New Roman"/>
        </w:rPr>
        <w:t>“</w:t>
      </w:r>
      <w:r w:rsidR="00C044C2">
        <w:rPr>
          <w:rFonts w:ascii="Times New Roman" w:hAnsi="Times New Roman" w:cs="Times New Roman"/>
        </w:rPr>
        <w:t>Of Cannibals</w:t>
      </w:r>
      <w:r w:rsidR="00866CBA">
        <w:rPr>
          <w:rFonts w:ascii="Times New Roman" w:hAnsi="Times New Roman" w:cs="Times New Roman"/>
        </w:rPr>
        <w:t>”</w:t>
      </w:r>
      <w:r w:rsidR="00C044C2">
        <w:rPr>
          <w:rFonts w:ascii="Times New Roman" w:hAnsi="Times New Roman" w:cs="Times New Roman"/>
        </w:rPr>
        <w:t xml:space="preserve"> helps provide context for this response, as the employment o</w:t>
      </w:r>
      <w:r w:rsidR="0076109C">
        <w:rPr>
          <w:rFonts w:ascii="Times New Roman" w:hAnsi="Times New Roman" w:cs="Times New Roman"/>
        </w:rPr>
        <w:t xml:space="preserve">f the term </w:t>
      </w:r>
      <w:r w:rsidR="005F5C1B">
        <w:rPr>
          <w:rFonts w:ascii="Times New Roman" w:hAnsi="Times New Roman" w:cs="Times New Roman"/>
        </w:rPr>
        <w:t>“</w:t>
      </w:r>
      <w:r w:rsidR="0076109C">
        <w:rPr>
          <w:rFonts w:ascii="Times New Roman" w:hAnsi="Times New Roman" w:cs="Times New Roman"/>
        </w:rPr>
        <w:t>wildes</w:t>
      </w:r>
      <w:r w:rsidR="005F5C1B">
        <w:rPr>
          <w:rFonts w:ascii="Times New Roman" w:hAnsi="Times New Roman" w:cs="Times New Roman"/>
        </w:rPr>
        <w:t>t”</w:t>
      </w:r>
      <w:r w:rsidR="0076109C">
        <w:rPr>
          <w:rFonts w:ascii="Times New Roman" w:hAnsi="Times New Roman" w:cs="Times New Roman"/>
        </w:rPr>
        <w:t xml:space="preserve"> </w:t>
      </w:r>
      <w:r w:rsidR="00C044C2">
        <w:rPr>
          <w:rFonts w:ascii="Times New Roman" w:hAnsi="Times New Roman" w:cs="Times New Roman"/>
        </w:rPr>
        <w:t>echoes</w:t>
      </w:r>
      <w:r w:rsidR="0076109C">
        <w:rPr>
          <w:rFonts w:ascii="Times New Roman" w:hAnsi="Times New Roman" w:cs="Times New Roman"/>
        </w:rPr>
        <w:t xml:space="preserve"> Montaigne’s use of the word “wild” to describe the civilized individual. Here, Helena tells Demetrius </w:t>
      </w:r>
      <w:r w:rsidR="00C044C2">
        <w:rPr>
          <w:rFonts w:ascii="Times New Roman" w:hAnsi="Times New Roman" w:cs="Times New Roman"/>
        </w:rPr>
        <w:t xml:space="preserve">that he is wilder than any beast, as he is </w:t>
      </w:r>
      <w:r w:rsidR="004B58C9">
        <w:rPr>
          <w:rFonts w:ascii="Times New Roman" w:hAnsi="Times New Roman" w:cs="Times New Roman"/>
        </w:rPr>
        <w:t>crueler</w:t>
      </w:r>
      <w:r w:rsidR="00C044C2">
        <w:rPr>
          <w:rFonts w:ascii="Times New Roman" w:hAnsi="Times New Roman" w:cs="Times New Roman"/>
        </w:rPr>
        <w:t xml:space="preserve"> than any uncivilized creature or being. </w:t>
      </w:r>
      <w:r w:rsidR="00724866">
        <w:rPr>
          <w:rFonts w:ascii="Times New Roman" w:hAnsi="Times New Roman" w:cs="Times New Roman"/>
        </w:rPr>
        <w:t xml:space="preserve">Demetrius </w:t>
      </w:r>
      <w:r w:rsidR="00C044C2">
        <w:rPr>
          <w:rFonts w:ascii="Times New Roman" w:hAnsi="Times New Roman" w:cs="Times New Roman"/>
        </w:rPr>
        <w:t xml:space="preserve">reaffirms </w:t>
      </w:r>
      <w:r w:rsidR="004F5916">
        <w:rPr>
          <w:rFonts w:ascii="Times New Roman" w:hAnsi="Times New Roman" w:cs="Times New Roman"/>
        </w:rPr>
        <w:t>his bestiality</w:t>
      </w:r>
      <w:r w:rsidR="00724866">
        <w:rPr>
          <w:rFonts w:ascii="Times New Roman" w:hAnsi="Times New Roman" w:cs="Times New Roman"/>
        </w:rPr>
        <w:t xml:space="preserve"> by assuring Helena that it is he who “shall do thee mischief in the wood” (2.1.37); further reiterating the fact that Demetrius is the threat, not the</w:t>
      </w:r>
      <w:r w:rsidR="001C7E52">
        <w:rPr>
          <w:rFonts w:ascii="Times New Roman" w:hAnsi="Times New Roman" w:cs="Times New Roman"/>
        </w:rPr>
        <w:t xml:space="preserve"> natural </w:t>
      </w:r>
      <w:r w:rsidR="00724866">
        <w:rPr>
          <w:rFonts w:ascii="Times New Roman" w:hAnsi="Times New Roman" w:cs="Times New Roman"/>
        </w:rPr>
        <w:t>environment.</w:t>
      </w:r>
      <w:r w:rsidR="00D657A9">
        <w:rPr>
          <w:rFonts w:ascii="Times New Roman" w:hAnsi="Times New Roman" w:cs="Times New Roman"/>
        </w:rPr>
        <w:t xml:space="preserve"> </w:t>
      </w:r>
      <w:r w:rsidR="0076109C">
        <w:rPr>
          <w:rFonts w:ascii="Times New Roman" w:hAnsi="Times New Roman" w:cs="Times New Roman"/>
        </w:rPr>
        <w:t xml:space="preserve">This exchange between Helena and Demetrius follows the trajectory of degrading language being used by Shakespeare to </w:t>
      </w:r>
      <w:r w:rsidR="00CE15DF">
        <w:rPr>
          <w:rFonts w:ascii="Times New Roman" w:hAnsi="Times New Roman" w:cs="Times New Roman"/>
        </w:rPr>
        <w:t xml:space="preserve">demonstrate </w:t>
      </w:r>
      <w:r w:rsidR="0076109C">
        <w:rPr>
          <w:rFonts w:ascii="Times New Roman" w:hAnsi="Times New Roman" w:cs="Times New Roman"/>
        </w:rPr>
        <w:t xml:space="preserve">not only the nature of human relationships, but </w:t>
      </w:r>
      <w:r w:rsidR="00CE15DF">
        <w:rPr>
          <w:rFonts w:ascii="Times New Roman" w:hAnsi="Times New Roman" w:cs="Times New Roman"/>
        </w:rPr>
        <w:t>also</w:t>
      </w:r>
      <w:r w:rsidR="0076109C">
        <w:rPr>
          <w:rFonts w:ascii="Times New Roman" w:hAnsi="Times New Roman" w:cs="Times New Roman"/>
        </w:rPr>
        <w:t xml:space="preserve"> the greater theme of human nature when involved with nonhuman nature. Helena first uses the term </w:t>
      </w:r>
      <w:r w:rsidR="00866CBA">
        <w:rPr>
          <w:rFonts w:ascii="Times New Roman" w:hAnsi="Times New Roman" w:cs="Times New Roman"/>
        </w:rPr>
        <w:t>“</w:t>
      </w:r>
      <w:r w:rsidR="0076109C">
        <w:rPr>
          <w:rFonts w:ascii="Times New Roman" w:hAnsi="Times New Roman" w:cs="Times New Roman"/>
        </w:rPr>
        <w:t>spaniel</w:t>
      </w:r>
      <w:r w:rsidR="00866CBA">
        <w:rPr>
          <w:rFonts w:ascii="Times New Roman" w:hAnsi="Times New Roman" w:cs="Times New Roman"/>
        </w:rPr>
        <w:t>”</w:t>
      </w:r>
      <w:r w:rsidR="0076109C">
        <w:rPr>
          <w:rFonts w:ascii="Times New Roman" w:hAnsi="Times New Roman" w:cs="Times New Roman"/>
        </w:rPr>
        <w:t xml:space="preserve"> (2.1.205) to degrade herself for Demetrius to accept her. According to </w:t>
      </w:r>
      <w:r w:rsidR="00C044C2">
        <w:rPr>
          <w:rFonts w:ascii="Times New Roman" w:hAnsi="Times New Roman" w:cs="Times New Roman"/>
        </w:rPr>
        <w:t xml:space="preserve">Sukanta </w:t>
      </w:r>
      <w:r w:rsidR="0076109C">
        <w:rPr>
          <w:rFonts w:ascii="Times New Roman" w:hAnsi="Times New Roman" w:cs="Times New Roman"/>
        </w:rPr>
        <w:t>Chaudhuri, the word “use” is being utilized here in the sense of “ill-treatment” (163). However, I</w:t>
      </w:r>
      <w:r w:rsidR="00352520">
        <w:rPr>
          <w:rFonts w:ascii="Times New Roman" w:hAnsi="Times New Roman" w:cs="Times New Roman"/>
        </w:rPr>
        <w:t xml:space="preserve"> </w:t>
      </w:r>
      <w:r w:rsidR="0076109C">
        <w:rPr>
          <w:rFonts w:ascii="Times New Roman" w:hAnsi="Times New Roman" w:cs="Times New Roman"/>
        </w:rPr>
        <w:t xml:space="preserve">argue that this is an instance of Shakespeare’s exploitation of language to suit double meanings. Although Helena does intend for Demetrius to figuratively ‘use’ her through cruelty, the word ‘use’ is also being </w:t>
      </w:r>
      <w:r w:rsidR="00C044C2">
        <w:rPr>
          <w:rFonts w:ascii="Times New Roman" w:hAnsi="Times New Roman" w:cs="Times New Roman"/>
        </w:rPr>
        <w:t>employed</w:t>
      </w:r>
      <w:r w:rsidR="0076109C">
        <w:rPr>
          <w:rFonts w:ascii="Times New Roman" w:hAnsi="Times New Roman" w:cs="Times New Roman"/>
        </w:rPr>
        <w:t xml:space="preserve"> literally, meaning that Helena wants to be used in the sense that she wants to belong </w:t>
      </w:r>
      <w:r w:rsidR="00F4307B">
        <w:rPr>
          <w:rFonts w:ascii="Times New Roman" w:hAnsi="Times New Roman" w:cs="Times New Roman"/>
        </w:rPr>
        <w:t xml:space="preserve">to </w:t>
      </w:r>
      <w:r w:rsidR="0076109C">
        <w:rPr>
          <w:rFonts w:ascii="Times New Roman" w:hAnsi="Times New Roman" w:cs="Times New Roman"/>
        </w:rPr>
        <w:t xml:space="preserve">or be </w:t>
      </w:r>
      <w:r w:rsidR="0076109C">
        <w:rPr>
          <w:rFonts w:ascii="Times New Roman" w:hAnsi="Times New Roman" w:cs="Times New Roman"/>
        </w:rPr>
        <w:lastRenderedPageBreak/>
        <w:t xml:space="preserve">objectified by Demetrius. </w:t>
      </w:r>
      <w:r>
        <w:rPr>
          <w:rFonts w:ascii="Times New Roman" w:hAnsi="Times New Roman" w:cs="Times New Roman"/>
        </w:rPr>
        <w:t xml:space="preserve">Because </w:t>
      </w:r>
      <w:r w:rsidR="0076109C">
        <w:rPr>
          <w:rFonts w:ascii="Times New Roman" w:hAnsi="Times New Roman" w:cs="Times New Roman"/>
        </w:rPr>
        <w:t xml:space="preserve">Helena is describing </w:t>
      </w:r>
      <w:r w:rsidR="00C044C2">
        <w:rPr>
          <w:rFonts w:ascii="Times New Roman" w:hAnsi="Times New Roman" w:cs="Times New Roman"/>
        </w:rPr>
        <w:t>her relationship</w:t>
      </w:r>
      <w:r w:rsidR="0076109C">
        <w:rPr>
          <w:rFonts w:ascii="Times New Roman" w:hAnsi="Times New Roman" w:cs="Times New Roman"/>
        </w:rPr>
        <w:t xml:space="preserve"> with Demetrius </w:t>
      </w:r>
      <w:r w:rsidR="00F4307B">
        <w:rPr>
          <w:rFonts w:ascii="Times New Roman" w:hAnsi="Times New Roman" w:cs="Times New Roman"/>
        </w:rPr>
        <w:t xml:space="preserve">as </w:t>
      </w:r>
      <w:r w:rsidR="0076109C">
        <w:rPr>
          <w:rFonts w:ascii="Times New Roman" w:hAnsi="Times New Roman" w:cs="Times New Roman"/>
        </w:rPr>
        <w:t>akin to that of an abusive human relationship with an animal, Helena degrades the connect</w:t>
      </w:r>
      <w:r w:rsidR="00C044C2">
        <w:rPr>
          <w:rFonts w:ascii="Times New Roman" w:hAnsi="Times New Roman" w:cs="Times New Roman"/>
        </w:rPr>
        <w:t>ion</w:t>
      </w:r>
      <w:r w:rsidR="0076109C">
        <w:rPr>
          <w:rFonts w:ascii="Times New Roman" w:hAnsi="Times New Roman" w:cs="Times New Roman"/>
        </w:rPr>
        <w:t xml:space="preserve"> </w:t>
      </w:r>
      <w:r w:rsidR="004B58C9">
        <w:rPr>
          <w:rFonts w:ascii="Times New Roman" w:hAnsi="Times New Roman" w:cs="Times New Roman"/>
        </w:rPr>
        <w:t xml:space="preserve">humans have with </w:t>
      </w:r>
      <w:r w:rsidR="0076109C">
        <w:rPr>
          <w:rFonts w:ascii="Times New Roman" w:hAnsi="Times New Roman" w:cs="Times New Roman"/>
        </w:rPr>
        <w:t xml:space="preserve">nature, and further </w:t>
      </w:r>
      <w:r w:rsidR="00C044C2">
        <w:rPr>
          <w:rFonts w:ascii="Times New Roman" w:hAnsi="Times New Roman" w:cs="Times New Roman"/>
        </w:rPr>
        <w:t>illuminates</w:t>
      </w:r>
      <w:r w:rsidR="004B58C9">
        <w:rPr>
          <w:rFonts w:ascii="Times New Roman" w:hAnsi="Times New Roman" w:cs="Times New Roman"/>
        </w:rPr>
        <w:t xml:space="preserve"> the abuse of power we</w:t>
      </w:r>
      <w:r w:rsidR="0076109C">
        <w:rPr>
          <w:rFonts w:ascii="Times New Roman" w:hAnsi="Times New Roman" w:cs="Times New Roman"/>
        </w:rPr>
        <w:t xml:space="preserve"> believe</w:t>
      </w:r>
      <w:r w:rsidR="00F4307B">
        <w:rPr>
          <w:rFonts w:ascii="Times New Roman" w:hAnsi="Times New Roman" w:cs="Times New Roman"/>
        </w:rPr>
        <w:t xml:space="preserve"> </w:t>
      </w:r>
      <w:r w:rsidR="004B58C9">
        <w:rPr>
          <w:rFonts w:ascii="Times New Roman" w:hAnsi="Times New Roman" w:cs="Times New Roman"/>
        </w:rPr>
        <w:t xml:space="preserve">we have </w:t>
      </w:r>
      <w:r w:rsidR="0076109C">
        <w:rPr>
          <w:rFonts w:ascii="Times New Roman" w:hAnsi="Times New Roman" w:cs="Times New Roman"/>
        </w:rPr>
        <w:t>over nature’s cre</w:t>
      </w:r>
      <w:r w:rsidR="004B58C9">
        <w:rPr>
          <w:rFonts w:ascii="Times New Roman" w:hAnsi="Times New Roman" w:cs="Times New Roman"/>
        </w:rPr>
        <w:t>ations. Although the idea of humans</w:t>
      </w:r>
      <w:r w:rsidR="0076109C">
        <w:rPr>
          <w:rFonts w:ascii="Times New Roman" w:hAnsi="Times New Roman" w:cs="Times New Roman"/>
        </w:rPr>
        <w:t xml:space="preserve"> being superior to animals was not uncommon in Shakespeare’s time, </w:t>
      </w:r>
      <w:r w:rsidR="00C044C2">
        <w:rPr>
          <w:rFonts w:ascii="Times New Roman" w:hAnsi="Times New Roman" w:cs="Times New Roman"/>
        </w:rPr>
        <w:t>the act of</w:t>
      </w:r>
      <w:r w:rsidR="0076109C">
        <w:rPr>
          <w:rFonts w:ascii="Times New Roman" w:hAnsi="Times New Roman" w:cs="Times New Roman"/>
        </w:rPr>
        <w:t xml:space="preserve"> </w:t>
      </w:r>
      <w:r w:rsidR="00C044C2" w:rsidRPr="00C044C2">
        <w:rPr>
          <w:rFonts w:ascii="Times New Roman" w:hAnsi="Times New Roman" w:cs="Times New Roman"/>
        </w:rPr>
        <w:t xml:space="preserve">viciously degrading nature </w:t>
      </w:r>
      <w:r w:rsidR="00B63956">
        <w:rPr>
          <w:rFonts w:ascii="Times New Roman" w:hAnsi="Times New Roman" w:cs="Times New Roman"/>
        </w:rPr>
        <w:t>is</w:t>
      </w:r>
      <w:r w:rsidR="00C044C2" w:rsidRPr="00C044C2">
        <w:rPr>
          <w:rFonts w:ascii="Times New Roman" w:hAnsi="Times New Roman" w:cs="Times New Roman"/>
        </w:rPr>
        <w:t xml:space="preserve"> </w:t>
      </w:r>
      <w:r w:rsidR="00CE15DF">
        <w:rPr>
          <w:rFonts w:ascii="Times New Roman" w:hAnsi="Times New Roman" w:cs="Times New Roman"/>
        </w:rPr>
        <w:t>illuminated</w:t>
      </w:r>
      <w:r w:rsidR="00C044C2" w:rsidRPr="00C044C2">
        <w:rPr>
          <w:rFonts w:ascii="Times New Roman" w:hAnsi="Times New Roman" w:cs="Times New Roman"/>
        </w:rPr>
        <w:t xml:space="preserve"> by Montaigne’s essay, where he argues that true savagery involves the manipulation of nature</w:t>
      </w:r>
      <w:r>
        <w:rPr>
          <w:rFonts w:ascii="Times New Roman" w:hAnsi="Times New Roman" w:cs="Times New Roman"/>
        </w:rPr>
        <w:t>’s ornaments</w:t>
      </w:r>
      <w:r w:rsidR="00C044C2">
        <w:rPr>
          <w:rFonts w:ascii="Times New Roman" w:hAnsi="Times New Roman" w:cs="Times New Roman"/>
        </w:rPr>
        <w:t>.</w:t>
      </w:r>
      <w:r w:rsidR="00C044C2" w:rsidRPr="00C044C2">
        <w:rPr>
          <w:rFonts w:ascii="Times New Roman" w:hAnsi="Times New Roman" w:cs="Times New Roman"/>
        </w:rPr>
        <w:t xml:space="preserve"> </w:t>
      </w:r>
    </w:p>
    <w:p w14:paraId="2688F910" w14:textId="533F3721" w:rsidR="00C044C2" w:rsidRDefault="00F213B2" w:rsidP="004334F1">
      <w:pPr>
        <w:ind w:firstLine="720"/>
        <w:rPr>
          <w:rFonts w:ascii="Times New Roman" w:hAnsi="Times New Roman" w:cs="Times New Roman"/>
        </w:rPr>
      </w:pPr>
      <w:r>
        <w:rPr>
          <w:rFonts w:ascii="Times New Roman" w:hAnsi="Times New Roman" w:cs="Times New Roman"/>
        </w:rPr>
        <w:t>For Montaigne, the Brazilian savage</w:t>
      </w:r>
      <w:r w:rsidR="003526BD">
        <w:rPr>
          <w:rFonts w:ascii="Times New Roman" w:hAnsi="Times New Roman" w:cs="Times New Roman"/>
        </w:rPr>
        <w:t>s</w:t>
      </w:r>
      <w:r>
        <w:rPr>
          <w:rFonts w:ascii="Times New Roman" w:hAnsi="Times New Roman" w:cs="Times New Roman"/>
        </w:rPr>
        <w:t xml:space="preserve"> </w:t>
      </w:r>
      <w:r w:rsidR="009C1248">
        <w:rPr>
          <w:rFonts w:ascii="Times New Roman" w:hAnsi="Times New Roman" w:cs="Times New Roman"/>
        </w:rPr>
        <w:t xml:space="preserve">are </w:t>
      </w:r>
      <w:r>
        <w:rPr>
          <w:rFonts w:ascii="Times New Roman" w:hAnsi="Times New Roman" w:cs="Times New Roman"/>
        </w:rPr>
        <w:t>not ‘savage’ at all; their</w:t>
      </w:r>
      <w:r w:rsidR="00F4307B">
        <w:rPr>
          <w:rFonts w:ascii="Times New Roman" w:hAnsi="Times New Roman" w:cs="Times New Roman"/>
        </w:rPr>
        <w:t xml:space="preserve"> harmony </w:t>
      </w:r>
      <w:r>
        <w:rPr>
          <w:rFonts w:ascii="Times New Roman" w:hAnsi="Times New Roman" w:cs="Times New Roman"/>
        </w:rPr>
        <w:t xml:space="preserve">with earth’s natural order has </w:t>
      </w:r>
      <w:r w:rsidR="00645B0D">
        <w:rPr>
          <w:rFonts w:ascii="Times New Roman" w:hAnsi="Times New Roman" w:cs="Times New Roman"/>
        </w:rPr>
        <w:t>made</w:t>
      </w:r>
      <w:r>
        <w:rPr>
          <w:rFonts w:ascii="Times New Roman" w:hAnsi="Times New Roman" w:cs="Times New Roman"/>
        </w:rPr>
        <w:t xml:space="preserve"> them far more sophisticated than the</w:t>
      </w:r>
      <w:r>
        <w:rPr>
          <w:rFonts w:ascii="Times New Roman" w:hAnsi="Times New Roman" w:cs="Times New Roman"/>
        </w:rPr>
        <w:t xml:space="preserve"> civilized individual, as the Brazilian savage</w:t>
      </w:r>
      <w:r w:rsidR="00C75F70">
        <w:rPr>
          <w:rFonts w:ascii="Times New Roman" w:hAnsi="Times New Roman" w:cs="Times New Roman"/>
        </w:rPr>
        <w:t>s</w:t>
      </w:r>
      <w:r>
        <w:rPr>
          <w:rFonts w:ascii="Times New Roman" w:hAnsi="Times New Roman" w:cs="Times New Roman"/>
        </w:rPr>
        <w:t xml:space="preserve"> ha</w:t>
      </w:r>
      <w:r w:rsidR="00C75F70">
        <w:rPr>
          <w:rFonts w:ascii="Times New Roman" w:hAnsi="Times New Roman" w:cs="Times New Roman"/>
        </w:rPr>
        <w:t>d</w:t>
      </w:r>
      <w:r>
        <w:rPr>
          <w:rFonts w:ascii="Times New Roman" w:hAnsi="Times New Roman" w:cs="Times New Roman"/>
        </w:rPr>
        <w:t xml:space="preserve"> learned to work cooperatively and peacefully under the rule of nature. </w:t>
      </w:r>
      <w:r w:rsidR="00645B0D">
        <w:rPr>
          <w:rFonts w:ascii="Times New Roman" w:hAnsi="Times New Roman" w:cs="Times New Roman"/>
        </w:rPr>
        <w:t xml:space="preserve">By contrast, </w:t>
      </w:r>
      <w:r w:rsidR="00F4307B">
        <w:rPr>
          <w:rFonts w:ascii="Times New Roman" w:hAnsi="Times New Roman" w:cs="Times New Roman"/>
        </w:rPr>
        <w:t xml:space="preserve">“civilized” </w:t>
      </w:r>
      <w:r w:rsidR="004B58C9">
        <w:rPr>
          <w:rFonts w:ascii="Times New Roman" w:hAnsi="Times New Roman" w:cs="Times New Roman"/>
        </w:rPr>
        <w:t>humans are responsible for the</w:t>
      </w:r>
      <w:r>
        <w:rPr>
          <w:rFonts w:ascii="Times New Roman" w:hAnsi="Times New Roman" w:cs="Times New Roman"/>
        </w:rPr>
        <w:t xml:space="preserve"> breakdown of nature </w:t>
      </w:r>
      <w:r w:rsidR="00DD7A93">
        <w:rPr>
          <w:rFonts w:ascii="Times New Roman" w:hAnsi="Times New Roman" w:cs="Times New Roman"/>
        </w:rPr>
        <w:t>as</w:t>
      </w:r>
      <w:r>
        <w:rPr>
          <w:rFonts w:ascii="Times New Roman" w:hAnsi="Times New Roman" w:cs="Times New Roman"/>
        </w:rPr>
        <w:t xml:space="preserve"> the result of </w:t>
      </w:r>
      <w:r w:rsidR="00DD7A93">
        <w:rPr>
          <w:rFonts w:ascii="Times New Roman" w:hAnsi="Times New Roman" w:cs="Times New Roman"/>
        </w:rPr>
        <w:t xml:space="preserve">their </w:t>
      </w:r>
      <w:r>
        <w:rPr>
          <w:rFonts w:ascii="Times New Roman" w:hAnsi="Times New Roman" w:cs="Times New Roman"/>
        </w:rPr>
        <w:t xml:space="preserve">intervention. </w:t>
      </w:r>
      <w:r w:rsidR="00DD7A93">
        <w:rPr>
          <w:rFonts w:ascii="Times New Roman" w:hAnsi="Times New Roman" w:cs="Times New Roman"/>
        </w:rPr>
        <w:t>Titania’s famous soliloquy describes this action, as, a</w:t>
      </w:r>
      <w:r w:rsidR="00713B42">
        <w:rPr>
          <w:rFonts w:ascii="Times New Roman" w:hAnsi="Times New Roman" w:cs="Times New Roman"/>
        </w:rPr>
        <w:t>ccording to the fairy queen, the disturbing imbalance of the mortals</w:t>
      </w:r>
      <w:r w:rsidR="00CE15DF">
        <w:rPr>
          <w:rFonts w:ascii="Times New Roman" w:hAnsi="Times New Roman" w:cs="Times New Roman"/>
        </w:rPr>
        <w:t>’</w:t>
      </w:r>
      <w:r w:rsidR="00DD7A93">
        <w:rPr>
          <w:rFonts w:ascii="Times New Roman" w:hAnsi="Times New Roman" w:cs="Times New Roman"/>
        </w:rPr>
        <w:t xml:space="preserve"> interaction with one anot</w:t>
      </w:r>
      <w:r w:rsidR="00713B42">
        <w:rPr>
          <w:rFonts w:ascii="Times New Roman" w:hAnsi="Times New Roman" w:cs="Times New Roman"/>
        </w:rPr>
        <w:t xml:space="preserve">her has resulted in violent weather conditions. This idea is representative of the early modern cyclical ideology of how human relationships were connected with changing weather patterns. </w:t>
      </w:r>
      <w:r w:rsidR="002B6AED">
        <w:rPr>
          <w:rFonts w:ascii="Times New Roman" w:hAnsi="Times New Roman" w:cs="Times New Roman"/>
        </w:rPr>
        <w:t xml:space="preserve">As </w:t>
      </w:r>
      <w:r w:rsidR="00F2186A">
        <w:rPr>
          <w:rFonts w:ascii="Times New Roman" w:hAnsi="Times New Roman" w:cs="Times New Roman"/>
        </w:rPr>
        <w:t>previously</w:t>
      </w:r>
      <w:r w:rsidR="002B6AED">
        <w:rPr>
          <w:rFonts w:ascii="Times New Roman" w:hAnsi="Times New Roman" w:cs="Times New Roman"/>
        </w:rPr>
        <w:t xml:space="preserve"> mentioned,</w:t>
      </w:r>
      <w:r w:rsidR="00713B42">
        <w:rPr>
          <w:rFonts w:ascii="Times New Roman" w:hAnsi="Times New Roman" w:cs="Times New Roman"/>
        </w:rPr>
        <w:t xml:space="preserve"> since </w:t>
      </w:r>
      <w:r w:rsidR="00352520">
        <w:rPr>
          <w:rFonts w:ascii="Times New Roman" w:hAnsi="Times New Roman" w:cs="Times New Roman"/>
        </w:rPr>
        <w:t xml:space="preserve">neither </w:t>
      </w:r>
      <w:r w:rsidR="00713B42">
        <w:rPr>
          <w:rFonts w:ascii="Times New Roman" w:hAnsi="Times New Roman" w:cs="Times New Roman"/>
        </w:rPr>
        <w:t xml:space="preserve">science nor reason existed for people to turn to for answers regarding climate change, scapegoating surged </w:t>
      </w:r>
      <w:r>
        <w:rPr>
          <w:rFonts w:ascii="Times New Roman" w:hAnsi="Times New Roman" w:cs="Times New Roman"/>
        </w:rPr>
        <w:t xml:space="preserve">in </w:t>
      </w:r>
      <w:r w:rsidR="00713B42">
        <w:rPr>
          <w:rFonts w:ascii="Times New Roman" w:hAnsi="Times New Roman" w:cs="Times New Roman"/>
        </w:rPr>
        <w:t>the Elizabethan period as people blamed one another for the consequences of violent weather patterns.</w:t>
      </w:r>
      <w:r w:rsidR="002B6AED">
        <w:rPr>
          <w:rFonts w:ascii="Times New Roman" w:hAnsi="Times New Roman" w:cs="Times New Roman"/>
        </w:rPr>
        <w:t xml:space="preserve"> </w:t>
      </w:r>
      <w:r w:rsidR="00713B42">
        <w:rPr>
          <w:rFonts w:ascii="Times New Roman" w:hAnsi="Times New Roman" w:cs="Times New Roman"/>
        </w:rPr>
        <w:t>We can see this practice in Titania’s weather speech, as m</w:t>
      </w:r>
      <w:r w:rsidR="002B6AED">
        <w:rPr>
          <w:rFonts w:ascii="Times New Roman" w:hAnsi="Times New Roman" w:cs="Times New Roman"/>
        </w:rPr>
        <w:t xml:space="preserve">uch of what is brought up in </w:t>
      </w:r>
      <w:r w:rsidR="00713B42">
        <w:rPr>
          <w:rFonts w:ascii="Times New Roman" w:hAnsi="Times New Roman" w:cs="Times New Roman"/>
        </w:rPr>
        <w:t xml:space="preserve">her monologue is a reflection of how poisoned relationships (particularly hers and Oberon’s) have resulted in </w:t>
      </w:r>
      <w:r w:rsidR="004334F1">
        <w:rPr>
          <w:rFonts w:ascii="Times New Roman" w:hAnsi="Times New Roman" w:cs="Times New Roman"/>
        </w:rPr>
        <w:t xml:space="preserve">violent weather conditions. </w:t>
      </w:r>
      <w:r w:rsidR="00713B42">
        <w:rPr>
          <w:rFonts w:ascii="Times New Roman" w:hAnsi="Times New Roman" w:cs="Times New Roman"/>
        </w:rPr>
        <w:t xml:space="preserve">Titania’s monologue makes various references to the weather patterns of the Little Ice Age and </w:t>
      </w:r>
      <w:r w:rsidR="00B368C5">
        <w:rPr>
          <w:rFonts w:ascii="Times New Roman" w:hAnsi="Times New Roman" w:cs="Times New Roman"/>
        </w:rPr>
        <w:t>its</w:t>
      </w:r>
      <w:r w:rsidR="00713B42">
        <w:rPr>
          <w:rFonts w:ascii="Times New Roman" w:hAnsi="Times New Roman" w:cs="Times New Roman"/>
        </w:rPr>
        <w:t xml:space="preserve"> consequences, </w:t>
      </w:r>
      <w:r w:rsidR="00F2186A">
        <w:rPr>
          <w:rFonts w:ascii="Times New Roman" w:hAnsi="Times New Roman" w:cs="Times New Roman"/>
        </w:rPr>
        <w:t>including the “distemperature”</w:t>
      </w:r>
      <w:r w:rsidR="0033265C">
        <w:rPr>
          <w:rFonts w:ascii="Times New Roman" w:hAnsi="Times New Roman" w:cs="Times New Roman"/>
        </w:rPr>
        <w:t xml:space="preserve"> (2.1.106)</w:t>
      </w:r>
      <w:r w:rsidR="00F2186A">
        <w:rPr>
          <w:rFonts w:ascii="Times New Roman" w:hAnsi="Times New Roman" w:cs="Times New Roman"/>
        </w:rPr>
        <w:t xml:space="preserve"> </w:t>
      </w:r>
      <w:r w:rsidR="009E1790">
        <w:rPr>
          <w:rFonts w:ascii="Times New Roman" w:hAnsi="Times New Roman" w:cs="Times New Roman"/>
        </w:rPr>
        <w:t>of</w:t>
      </w:r>
      <w:r w:rsidR="00F2186A">
        <w:rPr>
          <w:rFonts w:ascii="Times New Roman" w:hAnsi="Times New Roman" w:cs="Times New Roman"/>
        </w:rPr>
        <w:t xml:space="preserve"> the raging winters that </w:t>
      </w:r>
      <w:r w:rsidR="009C4CED">
        <w:rPr>
          <w:rFonts w:ascii="Times New Roman" w:hAnsi="Times New Roman" w:cs="Times New Roman"/>
        </w:rPr>
        <w:t>destroyed crops and livestock</w:t>
      </w:r>
      <w:r>
        <w:rPr>
          <w:rFonts w:ascii="Times New Roman" w:hAnsi="Times New Roman" w:cs="Times New Roman"/>
        </w:rPr>
        <w:t>:</w:t>
      </w:r>
    </w:p>
    <w:p w14:paraId="3D3B9235" w14:textId="5477DF91"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 xml:space="preserve">These are the </w:t>
      </w:r>
      <w:r w:rsidRPr="00C044C2">
        <w:rPr>
          <w:rFonts w:ascii="Times New Roman" w:hAnsi="Times New Roman" w:cs="Times New Roman"/>
        </w:rPr>
        <w:t>forgeries of jealousy</w:t>
      </w:r>
      <w:r>
        <w:rPr>
          <w:rFonts w:ascii="Times New Roman" w:hAnsi="Times New Roman" w:cs="Times New Roman"/>
        </w:rPr>
        <w:t>;</w:t>
      </w:r>
    </w:p>
    <w:p w14:paraId="3164BDCB"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And never, since the middle summer’s spring,</w:t>
      </w:r>
    </w:p>
    <w:p w14:paraId="00D1D39D"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lastRenderedPageBreak/>
        <w:t>Met we on hill, in dale, forest, or mead,</w:t>
      </w:r>
    </w:p>
    <w:p w14:paraId="0CAFF0BA" w14:textId="4BF64E4A"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By pav</w:t>
      </w:r>
      <w:r>
        <w:rPr>
          <w:rFonts w:ascii="Times New Roman" w:hAnsi="Times New Roman" w:cs="Times New Roman"/>
        </w:rPr>
        <w:t>e</w:t>
      </w:r>
      <w:r w:rsidRPr="00C044C2">
        <w:rPr>
          <w:rFonts w:ascii="Times New Roman" w:hAnsi="Times New Roman" w:cs="Times New Roman"/>
        </w:rPr>
        <w:t>d fountain, or by rushy brook,</w:t>
      </w:r>
    </w:p>
    <w:p w14:paraId="54B2B602" w14:textId="0D909CA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Or in the beach</w:t>
      </w:r>
      <w:r>
        <w:rPr>
          <w:rFonts w:ascii="Times New Roman" w:hAnsi="Times New Roman" w:cs="Times New Roman"/>
        </w:rPr>
        <w:t>e</w:t>
      </w:r>
      <w:r w:rsidRPr="00C044C2">
        <w:rPr>
          <w:rFonts w:ascii="Times New Roman" w:hAnsi="Times New Roman" w:cs="Times New Roman"/>
        </w:rPr>
        <w:t>d marg</w:t>
      </w:r>
      <w:r>
        <w:rPr>
          <w:rFonts w:ascii="Times New Roman" w:hAnsi="Times New Roman" w:cs="Times New Roman"/>
        </w:rPr>
        <w:t>in</w:t>
      </w:r>
      <w:r w:rsidRPr="00C044C2">
        <w:rPr>
          <w:rFonts w:ascii="Times New Roman" w:hAnsi="Times New Roman" w:cs="Times New Roman"/>
        </w:rPr>
        <w:t xml:space="preserve"> of the sea</w:t>
      </w:r>
    </w:p>
    <w:p w14:paraId="66FD5709"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To dance our ringlets to the whistling wind,</w:t>
      </w:r>
    </w:p>
    <w:p w14:paraId="2000D06F"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But with thy brawls thou ha</w:t>
      </w:r>
      <w:r w:rsidRPr="00C044C2">
        <w:rPr>
          <w:rFonts w:ascii="Times New Roman" w:hAnsi="Times New Roman" w:cs="Times New Roman"/>
        </w:rPr>
        <w:t>st disturbed our sport.</w:t>
      </w:r>
    </w:p>
    <w:p w14:paraId="5A48F5D5"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Therefore the winds, piping to us in vain,</w:t>
      </w:r>
    </w:p>
    <w:p w14:paraId="3C0BDF78"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As in revenge, have sucked up from the sea</w:t>
      </w:r>
    </w:p>
    <w:p w14:paraId="2E88D86F" w14:textId="2E7FDA5B"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Contagious fogs, which falling in the land</w:t>
      </w:r>
      <w:r>
        <w:rPr>
          <w:rFonts w:ascii="Times New Roman" w:hAnsi="Times New Roman" w:cs="Times New Roman"/>
        </w:rPr>
        <w:t>,</w:t>
      </w:r>
    </w:p>
    <w:p w14:paraId="52E3EBFF" w14:textId="5544EDC2"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Ha</w:t>
      </w:r>
      <w:r>
        <w:rPr>
          <w:rFonts w:ascii="Times New Roman" w:hAnsi="Times New Roman" w:cs="Times New Roman"/>
        </w:rPr>
        <w:t>th</w:t>
      </w:r>
      <w:r w:rsidRPr="00C044C2">
        <w:rPr>
          <w:rFonts w:ascii="Times New Roman" w:hAnsi="Times New Roman" w:cs="Times New Roman"/>
        </w:rPr>
        <w:t xml:space="preserve"> every pelting river made so proud</w:t>
      </w:r>
    </w:p>
    <w:p w14:paraId="0CE16F08"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That they have overborne their continents.</w:t>
      </w:r>
    </w:p>
    <w:p w14:paraId="3F6D2DC5"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The ox hath therefor</w:t>
      </w:r>
      <w:r w:rsidRPr="00C044C2">
        <w:rPr>
          <w:rFonts w:ascii="Times New Roman" w:hAnsi="Times New Roman" w:cs="Times New Roman"/>
        </w:rPr>
        <w:t>e stretched his yoke in vain,</w:t>
      </w:r>
    </w:p>
    <w:p w14:paraId="5A81AA51"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The ploughman lost his sweat, and the green corn</w:t>
      </w:r>
    </w:p>
    <w:p w14:paraId="3B6FD7C4" w14:textId="5E192793"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Hath rotted ere his youth attained a beard.</w:t>
      </w:r>
    </w:p>
    <w:p w14:paraId="4CB55B16" w14:textId="345B8E09"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The fold stands empty in the drown</w:t>
      </w:r>
      <w:r>
        <w:rPr>
          <w:rFonts w:ascii="Times New Roman" w:hAnsi="Times New Roman" w:cs="Times New Roman"/>
        </w:rPr>
        <w:t>e</w:t>
      </w:r>
      <w:r w:rsidRPr="00C044C2">
        <w:rPr>
          <w:rFonts w:ascii="Times New Roman" w:hAnsi="Times New Roman" w:cs="Times New Roman"/>
        </w:rPr>
        <w:t>d field,</w:t>
      </w:r>
    </w:p>
    <w:p w14:paraId="64742F82"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And crows are fatted with the murrain flock.</w:t>
      </w:r>
    </w:p>
    <w:p w14:paraId="584F8A3B" w14:textId="059205E8"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The nine</w:t>
      </w:r>
      <w:r>
        <w:rPr>
          <w:rFonts w:ascii="Times New Roman" w:hAnsi="Times New Roman" w:cs="Times New Roman"/>
        </w:rPr>
        <w:t xml:space="preserve"> </w:t>
      </w:r>
      <w:r w:rsidRPr="00C044C2">
        <w:rPr>
          <w:rFonts w:ascii="Times New Roman" w:hAnsi="Times New Roman" w:cs="Times New Roman"/>
        </w:rPr>
        <w:t>men’s</w:t>
      </w:r>
      <w:r>
        <w:rPr>
          <w:rFonts w:ascii="Times New Roman" w:hAnsi="Times New Roman" w:cs="Times New Roman"/>
        </w:rPr>
        <w:t xml:space="preserve"> </w:t>
      </w:r>
      <w:r w:rsidRPr="00C044C2">
        <w:rPr>
          <w:rFonts w:ascii="Times New Roman" w:hAnsi="Times New Roman" w:cs="Times New Roman"/>
        </w:rPr>
        <w:t>morris</w:t>
      </w:r>
      <w:r w:rsidRPr="00C044C2">
        <w:rPr>
          <w:rFonts w:ascii="Times New Roman" w:hAnsi="Times New Roman" w:cs="Times New Roman"/>
        </w:rPr>
        <w:t xml:space="preserve"> is filled up with mud,</w:t>
      </w:r>
    </w:p>
    <w:p w14:paraId="7E76EADF"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And the quaint mazes in the wanton green</w:t>
      </w:r>
    </w:p>
    <w:p w14:paraId="331D6D5D" w14:textId="6FFE856C"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For lack of tread are undistinguishable.</w:t>
      </w:r>
    </w:p>
    <w:p w14:paraId="0AF96879" w14:textId="58498202"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The human mortals want their winter here</w:t>
      </w:r>
      <w:r>
        <w:rPr>
          <w:rFonts w:ascii="Times New Roman" w:hAnsi="Times New Roman" w:cs="Times New Roman"/>
        </w:rPr>
        <w:t>;</w:t>
      </w:r>
    </w:p>
    <w:p w14:paraId="1D299BB6"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No night is now with hymn or carol blessed.</w:t>
      </w:r>
    </w:p>
    <w:p w14:paraId="60475FF8"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Therefore the moon, the governess of floods,</w:t>
      </w:r>
    </w:p>
    <w:p w14:paraId="2D39988B" w14:textId="3C961B6D"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 xml:space="preserve">Pale in her </w:t>
      </w:r>
      <w:r w:rsidRPr="00C044C2">
        <w:rPr>
          <w:rFonts w:ascii="Times New Roman" w:hAnsi="Times New Roman" w:cs="Times New Roman"/>
        </w:rPr>
        <w:t>anger, washes all the air</w:t>
      </w:r>
    </w:p>
    <w:p w14:paraId="159DD21B" w14:textId="777AC9A1"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That rheumatic diseases do abound.</w:t>
      </w:r>
    </w:p>
    <w:p w14:paraId="629225D5"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And thorough this distemperature we see</w:t>
      </w:r>
    </w:p>
    <w:p w14:paraId="1BC235EC"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The seasons alter: hoary-headed frosts</w:t>
      </w:r>
    </w:p>
    <w:p w14:paraId="049B5489"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Fall in the fresh lap of the crimson rose,</w:t>
      </w:r>
    </w:p>
    <w:p w14:paraId="5606CF47"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And on old Hiems' thin and icy crown</w:t>
      </w:r>
    </w:p>
    <w:p w14:paraId="5E4AC9E2" w14:textId="51F1E691"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An odorous chaplet of sweet summer b</w:t>
      </w:r>
      <w:r w:rsidRPr="00C044C2">
        <w:rPr>
          <w:rFonts w:ascii="Times New Roman" w:hAnsi="Times New Roman" w:cs="Times New Roman"/>
        </w:rPr>
        <w:t>uds</w:t>
      </w:r>
    </w:p>
    <w:p w14:paraId="762FBCF0"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Is, as in mockery, set. The spring, the summer,</w:t>
      </w:r>
    </w:p>
    <w:p w14:paraId="20703B3A"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The childing autumn, angry winter change</w:t>
      </w:r>
    </w:p>
    <w:p w14:paraId="0C9CD340" w14:textId="36443291"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lastRenderedPageBreak/>
        <w:t>Their wonted liveries</w:t>
      </w:r>
      <w:r>
        <w:rPr>
          <w:rFonts w:ascii="Times New Roman" w:hAnsi="Times New Roman" w:cs="Times New Roman"/>
        </w:rPr>
        <w:t>;</w:t>
      </w:r>
      <w:r w:rsidRPr="00C044C2">
        <w:rPr>
          <w:rFonts w:ascii="Times New Roman" w:hAnsi="Times New Roman" w:cs="Times New Roman"/>
        </w:rPr>
        <w:t xml:space="preserve"> and the maz</w:t>
      </w:r>
      <w:r>
        <w:rPr>
          <w:rFonts w:ascii="Times New Roman" w:hAnsi="Times New Roman" w:cs="Times New Roman"/>
        </w:rPr>
        <w:t>e</w:t>
      </w:r>
      <w:r w:rsidRPr="00C044C2">
        <w:rPr>
          <w:rFonts w:ascii="Times New Roman" w:hAnsi="Times New Roman" w:cs="Times New Roman"/>
        </w:rPr>
        <w:t>d world,</w:t>
      </w:r>
    </w:p>
    <w:p w14:paraId="7760F40C" w14:textId="77777777"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By their increase, now knows not which is which.</w:t>
      </w:r>
    </w:p>
    <w:p w14:paraId="5D7F5A3B" w14:textId="2428D9C5"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And this same progeny of evils comes</w:t>
      </w:r>
    </w:p>
    <w:p w14:paraId="79B57C98" w14:textId="40A4C7CC" w:rsidR="00C044C2" w:rsidRP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From our debate, from our dissens</w:t>
      </w:r>
      <w:r w:rsidRPr="00C044C2">
        <w:rPr>
          <w:rFonts w:ascii="Times New Roman" w:hAnsi="Times New Roman" w:cs="Times New Roman"/>
        </w:rPr>
        <w:t>ion</w:t>
      </w:r>
      <w:r>
        <w:rPr>
          <w:rFonts w:ascii="Times New Roman" w:hAnsi="Times New Roman" w:cs="Times New Roman"/>
        </w:rPr>
        <w:t>:</w:t>
      </w:r>
    </w:p>
    <w:p w14:paraId="45EDAA62" w14:textId="62EFD1A6" w:rsidR="00C044C2" w:rsidRDefault="00F213B2" w:rsidP="00C044C2">
      <w:pPr>
        <w:spacing w:line="240" w:lineRule="auto"/>
        <w:ind w:firstLine="720"/>
        <w:rPr>
          <w:rFonts w:ascii="Times New Roman" w:hAnsi="Times New Roman" w:cs="Times New Roman"/>
        </w:rPr>
      </w:pPr>
      <w:r w:rsidRPr="00C044C2">
        <w:rPr>
          <w:rFonts w:ascii="Times New Roman" w:hAnsi="Times New Roman" w:cs="Times New Roman"/>
        </w:rPr>
        <w:t>We are their parents and original</w:t>
      </w:r>
      <w:r>
        <w:rPr>
          <w:rFonts w:ascii="Times New Roman" w:hAnsi="Times New Roman" w:cs="Times New Roman"/>
        </w:rPr>
        <w:t xml:space="preserve"> (Titania, 2.1.80-117)</w:t>
      </w:r>
      <w:r w:rsidRPr="00C044C2">
        <w:rPr>
          <w:rFonts w:ascii="Times New Roman" w:hAnsi="Times New Roman" w:cs="Times New Roman"/>
        </w:rPr>
        <w:t>.</w:t>
      </w:r>
    </w:p>
    <w:p w14:paraId="254AB981" w14:textId="77777777" w:rsidR="00C044C2" w:rsidRDefault="00C044C2" w:rsidP="00C044C2">
      <w:pPr>
        <w:spacing w:line="240" w:lineRule="auto"/>
        <w:ind w:firstLine="720"/>
        <w:rPr>
          <w:rFonts w:ascii="Times New Roman" w:hAnsi="Times New Roman" w:cs="Times New Roman"/>
        </w:rPr>
      </w:pPr>
    </w:p>
    <w:p w14:paraId="38AFADAE" w14:textId="63F98ABA" w:rsidR="005F5C1B" w:rsidRDefault="00F213B2" w:rsidP="002833BA">
      <w:pPr>
        <w:rPr>
          <w:rFonts w:ascii="Times New Roman" w:hAnsi="Times New Roman" w:cs="Times New Roman"/>
        </w:rPr>
      </w:pPr>
      <w:r>
        <w:rPr>
          <w:rFonts w:ascii="Times New Roman" w:hAnsi="Times New Roman" w:cs="Times New Roman"/>
        </w:rPr>
        <w:t>Here, through Titania, Shakespeare makes specific reference</w:t>
      </w:r>
      <w:r w:rsidR="00DD7A93">
        <w:rPr>
          <w:rFonts w:ascii="Times New Roman" w:hAnsi="Times New Roman" w:cs="Times New Roman"/>
        </w:rPr>
        <w:t>s</w:t>
      </w:r>
      <w:r>
        <w:rPr>
          <w:rFonts w:ascii="Times New Roman" w:hAnsi="Times New Roman" w:cs="Times New Roman"/>
        </w:rPr>
        <w:t xml:space="preserve"> to the </w:t>
      </w:r>
      <w:r w:rsidR="00CE15DF">
        <w:rPr>
          <w:rFonts w:ascii="Times New Roman" w:hAnsi="Times New Roman" w:cs="Times New Roman"/>
        </w:rPr>
        <w:t>real</w:t>
      </w:r>
      <w:r>
        <w:rPr>
          <w:rFonts w:ascii="Times New Roman" w:hAnsi="Times New Roman" w:cs="Times New Roman"/>
        </w:rPr>
        <w:t xml:space="preserve"> world by punning</w:t>
      </w:r>
      <w:r w:rsidR="00645B0D">
        <w:rPr>
          <w:rFonts w:ascii="Times New Roman" w:hAnsi="Times New Roman" w:cs="Times New Roman"/>
        </w:rPr>
        <w:t xml:space="preserve"> on</w:t>
      </w:r>
      <w:r>
        <w:rPr>
          <w:rFonts w:ascii="Times New Roman" w:hAnsi="Times New Roman" w:cs="Times New Roman"/>
        </w:rPr>
        <w:t xml:space="preserve"> the word “mazed” (2.1.113); “mazed" is both used in the sense of bewildered, and to refer to produce</w:t>
      </w:r>
      <w:r>
        <w:rPr>
          <w:rFonts w:ascii="Times New Roman" w:hAnsi="Times New Roman" w:cs="Times New Roman"/>
        </w:rPr>
        <w:t xml:space="preserve"> or crops (Chaudhuri 155). The </w:t>
      </w:r>
      <w:r w:rsidR="00F2186A">
        <w:rPr>
          <w:rFonts w:ascii="Times New Roman" w:hAnsi="Times New Roman" w:cs="Times New Roman"/>
        </w:rPr>
        <w:t xml:space="preserve">“mazed world, </w:t>
      </w:r>
      <w:r>
        <w:rPr>
          <w:rFonts w:ascii="Times New Roman" w:hAnsi="Times New Roman" w:cs="Times New Roman"/>
        </w:rPr>
        <w:t xml:space="preserve">/ </w:t>
      </w:r>
      <w:r w:rsidR="00F2186A">
        <w:rPr>
          <w:rFonts w:ascii="Times New Roman" w:hAnsi="Times New Roman" w:cs="Times New Roman"/>
        </w:rPr>
        <w:t xml:space="preserve">by their increase, </w:t>
      </w:r>
      <w:r>
        <w:rPr>
          <w:rFonts w:ascii="Times New Roman" w:hAnsi="Times New Roman" w:cs="Times New Roman"/>
        </w:rPr>
        <w:t xml:space="preserve">now </w:t>
      </w:r>
      <w:r w:rsidR="00F2186A">
        <w:rPr>
          <w:rFonts w:ascii="Times New Roman" w:hAnsi="Times New Roman" w:cs="Times New Roman"/>
        </w:rPr>
        <w:t>knows not which is which” (2.1.113-14)</w:t>
      </w:r>
      <w:r>
        <w:rPr>
          <w:rFonts w:ascii="Times New Roman" w:hAnsi="Times New Roman" w:cs="Times New Roman"/>
        </w:rPr>
        <w:t xml:space="preserve"> describes how the prolonged winter has crept upon harvesting seasons, but as the crops do not know the difference between changing weather patterns</w:t>
      </w:r>
      <w:r>
        <w:rPr>
          <w:rFonts w:ascii="Times New Roman" w:hAnsi="Times New Roman" w:cs="Times New Roman"/>
        </w:rPr>
        <w:t xml:space="preserve">, they are unable to withstand the change in soil conditions. </w:t>
      </w:r>
      <w:r w:rsidR="00E150AB">
        <w:rPr>
          <w:rFonts w:ascii="Times New Roman" w:hAnsi="Times New Roman" w:cs="Times New Roman"/>
        </w:rPr>
        <w:t xml:space="preserve">However, aside from the specific </w:t>
      </w:r>
      <w:r w:rsidR="004334F1">
        <w:rPr>
          <w:rFonts w:ascii="Times New Roman" w:hAnsi="Times New Roman" w:cs="Times New Roman"/>
        </w:rPr>
        <w:t>connection</w:t>
      </w:r>
      <w:r w:rsidR="00E150AB">
        <w:rPr>
          <w:rFonts w:ascii="Times New Roman" w:hAnsi="Times New Roman" w:cs="Times New Roman"/>
        </w:rPr>
        <w:t xml:space="preserve"> to the horrible weather that corrupted much of the mid to late</w:t>
      </w:r>
      <w:r w:rsidR="00B368C5">
        <w:rPr>
          <w:rFonts w:ascii="Times New Roman" w:hAnsi="Times New Roman" w:cs="Times New Roman"/>
        </w:rPr>
        <w:t xml:space="preserve"> </w:t>
      </w:r>
      <w:r w:rsidR="004334F1">
        <w:rPr>
          <w:rFonts w:ascii="Times New Roman" w:hAnsi="Times New Roman" w:cs="Times New Roman"/>
        </w:rPr>
        <w:t>sixteenth</w:t>
      </w:r>
      <w:r w:rsidR="00B368C5">
        <w:rPr>
          <w:rFonts w:ascii="Times New Roman" w:hAnsi="Times New Roman" w:cs="Times New Roman"/>
        </w:rPr>
        <w:t xml:space="preserve"> </w:t>
      </w:r>
      <w:r w:rsidR="00E150AB">
        <w:rPr>
          <w:rFonts w:ascii="Times New Roman" w:hAnsi="Times New Roman" w:cs="Times New Roman"/>
        </w:rPr>
        <w:t>century, Titania’s weather speech describes a</w:t>
      </w:r>
      <w:r w:rsidR="00C044C2">
        <w:rPr>
          <w:rFonts w:ascii="Times New Roman" w:hAnsi="Times New Roman" w:cs="Times New Roman"/>
        </w:rPr>
        <w:t xml:space="preserve"> </w:t>
      </w:r>
      <w:r w:rsidR="00E150AB">
        <w:rPr>
          <w:rFonts w:ascii="Times New Roman" w:hAnsi="Times New Roman" w:cs="Times New Roman"/>
        </w:rPr>
        <w:t xml:space="preserve">broader pattern </w:t>
      </w:r>
      <w:r w:rsidR="00F4307B">
        <w:rPr>
          <w:rFonts w:ascii="Times New Roman" w:hAnsi="Times New Roman" w:cs="Times New Roman"/>
        </w:rPr>
        <w:t>of</w:t>
      </w:r>
      <w:r w:rsidR="00DD7A93">
        <w:rPr>
          <w:rFonts w:ascii="Times New Roman" w:hAnsi="Times New Roman" w:cs="Times New Roman"/>
        </w:rPr>
        <w:t xml:space="preserve"> the </w:t>
      </w:r>
      <w:r w:rsidR="00E150AB">
        <w:rPr>
          <w:rFonts w:ascii="Times New Roman" w:hAnsi="Times New Roman" w:cs="Times New Roman"/>
        </w:rPr>
        <w:t>disrupted</w:t>
      </w:r>
      <w:r w:rsidR="009E1790">
        <w:rPr>
          <w:rFonts w:ascii="Times New Roman" w:hAnsi="Times New Roman" w:cs="Times New Roman"/>
        </w:rPr>
        <w:t xml:space="preserve"> </w:t>
      </w:r>
      <w:r w:rsidR="00E150AB">
        <w:rPr>
          <w:rFonts w:ascii="Times New Roman" w:hAnsi="Times New Roman" w:cs="Times New Roman"/>
        </w:rPr>
        <w:t>connection</w:t>
      </w:r>
      <w:r w:rsidR="009E1790">
        <w:rPr>
          <w:rFonts w:ascii="Times New Roman" w:hAnsi="Times New Roman" w:cs="Times New Roman"/>
        </w:rPr>
        <w:t xml:space="preserve"> </w:t>
      </w:r>
      <w:r w:rsidR="000B0127">
        <w:rPr>
          <w:rFonts w:ascii="Times New Roman" w:hAnsi="Times New Roman" w:cs="Times New Roman"/>
        </w:rPr>
        <w:t>within human nature and nonhuman nature</w:t>
      </w:r>
      <w:r w:rsidR="00E150AB">
        <w:rPr>
          <w:rFonts w:ascii="Times New Roman" w:hAnsi="Times New Roman" w:cs="Times New Roman"/>
        </w:rPr>
        <w:t>. Similar to the way Montaigne</w:t>
      </w:r>
      <w:r w:rsidR="00713B42">
        <w:rPr>
          <w:rFonts w:ascii="Times New Roman" w:hAnsi="Times New Roman" w:cs="Times New Roman"/>
        </w:rPr>
        <w:t>’s essay</w:t>
      </w:r>
      <w:r w:rsidR="00E150AB">
        <w:rPr>
          <w:rFonts w:ascii="Times New Roman" w:hAnsi="Times New Roman" w:cs="Times New Roman"/>
        </w:rPr>
        <w:t xml:space="preserve"> </w:t>
      </w:r>
      <w:r w:rsidR="001C664A">
        <w:rPr>
          <w:rFonts w:ascii="Times New Roman" w:hAnsi="Times New Roman" w:cs="Times New Roman"/>
        </w:rPr>
        <w:t xml:space="preserve">describes the disruption of </w:t>
      </w:r>
      <w:r w:rsidR="00E150AB">
        <w:rPr>
          <w:rFonts w:ascii="Times New Roman" w:hAnsi="Times New Roman" w:cs="Times New Roman"/>
        </w:rPr>
        <w:t>the natural world through human intervention, Titania details how the quarrels between her and Oberon</w:t>
      </w:r>
      <w:r w:rsidR="00C044C2">
        <w:rPr>
          <w:rFonts w:ascii="Times New Roman" w:hAnsi="Times New Roman" w:cs="Times New Roman"/>
        </w:rPr>
        <w:t xml:space="preserve"> </w:t>
      </w:r>
      <w:r w:rsidR="00F4307B">
        <w:rPr>
          <w:rFonts w:ascii="Times New Roman" w:hAnsi="Times New Roman" w:cs="Times New Roman"/>
        </w:rPr>
        <w:t>transform</w:t>
      </w:r>
      <w:r w:rsidR="00E150AB">
        <w:rPr>
          <w:rFonts w:ascii="Times New Roman" w:hAnsi="Times New Roman" w:cs="Times New Roman"/>
        </w:rPr>
        <w:t xml:space="preserve"> weather. Titania describes herself and Oberon as the “parents” and the “originals</w:t>
      </w:r>
      <w:r w:rsidR="00B368C5">
        <w:rPr>
          <w:rFonts w:ascii="Times New Roman" w:hAnsi="Times New Roman" w:cs="Times New Roman"/>
        </w:rPr>
        <w:t>,”</w:t>
      </w:r>
      <w:r w:rsidR="00E150AB">
        <w:rPr>
          <w:rFonts w:ascii="Times New Roman" w:hAnsi="Times New Roman" w:cs="Times New Roman"/>
        </w:rPr>
        <w:t xml:space="preserve"> indicating that her problems with Oberon have resulted in the detrimental consequences of horrible weather (2.1.117). According to Chaudhuri, this </w:t>
      </w:r>
      <w:r w:rsidR="001C664A" w:rsidRPr="001C664A">
        <w:rPr>
          <w:rFonts w:ascii="Times New Roman" w:hAnsi="Times New Roman" w:cs="Times New Roman"/>
        </w:rPr>
        <w:t xml:space="preserve">self-incrimination recalls Adam and Eve, </w:t>
      </w:r>
      <w:r w:rsidR="00E150AB">
        <w:rPr>
          <w:rFonts w:ascii="Times New Roman" w:hAnsi="Times New Roman" w:cs="Times New Roman"/>
        </w:rPr>
        <w:t xml:space="preserve">whose fall was the </w:t>
      </w:r>
      <w:r w:rsidR="00713B42">
        <w:rPr>
          <w:rFonts w:ascii="Times New Roman" w:hAnsi="Times New Roman" w:cs="Times New Roman"/>
        </w:rPr>
        <w:t>source</w:t>
      </w:r>
      <w:r w:rsidR="00E150AB">
        <w:rPr>
          <w:rFonts w:ascii="Times New Roman" w:hAnsi="Times New Roman" w:cs="Times New Roman"/>
        </w:rPr>
        <w:t xml:space="preserve"> of </w:t>
      </w:r>
      <w:r w:rsidR="00713B42">
        <w:rPr>
          <w:rFonts w:ascii="Times New Roman" w:hAnsi="Times New Roman" w:cs="Times New Roman"/>
        </w:rPr>
        <w:t xml:space="preserve">natural </w:t>
      </w:r>
      <w:r w:rsidR="00E150AB">
        <w:rPr>
          <w:rFonts w:ascii="Times New Roman" w:hAnsi="Times New Roman" w:cs="Times New Roman"/>
        </w:rPr>
        <w:t xml:space="preserve">destruction (155). </w:t>
      </w:r>
      <w:r w:rsidR="00F6470B">
        <w:rPr>
          <w:rFonts w:ascii="Times New Roman" w:hAnsi="Times New Roman" w:cs="Times New Roman"/>
        </w:rPr>
        <w:t>Adam and Eve’s</w:t>
      </w:r>
      <w:r w:rsidR="005E187F">
        <w:rPr>
          <w:rFonts w:ascii="Times New Roman" w:hAnsi="Times New Roman" w:cs="Times New Roman"/>
        </w:rPr>
        <w:t xml:space="preserve"> ill-advised involvement with the natural world</w:t>
      </w:r>
      <w:r w:rsidR="001C664A">
        <w:rPr>
          <w:rFonts w:ascii="Times New Roman" w:hAnsi="Times New Roman" w:cs="Times New Roman"/>
        </w:rPr>
        <w:t xml:space="preserve"> </w:t>
      </w:r>
      <w:r w:rsidR="001C664A" w:rsidRPr="001C664A">
        <w:rPr>
          <w:rFonts w:ascii="Times New Roman" w:hAnsi="Times New Roman" w:cs="Times New Roman"/>
        </w:rPr>
        <w:t>by eating fruit from the tree of knowledge</w:t>
      </w:r>
      <w:r w:rsidR="001C7E52">
        <w:rPr>
          <w:rFonts w:ascii="Times New Roman" w:hAnsi="Times New Roman" w:cs="Times New Roman"/>
        </w:rPr>
        <w:t>,</w:t>
      </w:r>
      <w:r w:rsidR="001C664A" w:rsidRPr="001C664A">
        <w:rPr>
          <w:rFonts w:ascii="Times New Roman" w:hAnsi="Times New Roman" w:cs="Times New Roman"/>
        </w:rPr>
        <w:t xml:space="preserve"> even after God’s warning</w:t>
      </w:r>
      <w:r w:rsidR="001C7E52">
        <w:rPr>
          <w:rFonts w:ascii="Times New Roman" w:hAnsi="Times New Roman" w:cs="Times New Roman"/>
        </w:rPr>
        <w:t>,</w:t>
      </w:r>
      <w:r w:rsidR="001C664A">
        <w:rPr>
          <w:rFonts w:ascii="Times New Roman" w:hAnsi="Times New Roman" w:cs="Times New Roman"/>
        </w:rPr>
        <w:t xml:space="preserve"> </w:t>
      </w:r>
      <w:r w:rsidR="005E187F">
        <w:rPr>
          <w:rFonts w:ascii="Times New Roman" w:hAnsi="Times New Roman" w:cs="Times New Roman"/>
        </w:rPr>
        <w:t xml:space="preserve">replicates Montaigne’s belief that human intervention </w:t>
      </w:r>
      <w:r w:rsidR="004334F1">
        <w:rPr>
          <w:rFonts w:ascii="Times New Roman" w:hAnsi="Times New Roman" w:cs="Times New Roman"/>
        </w:rPr>
        <w:t xml:space="preserve">in nature </w:t>
      </w:r>
      <w:r w:rsidR="005E187F">
        <w:rPr>
          <w:rFonts w:ascii="Times New Roman" w:hAnsi="Times New Roman" w:cs="Times New Roman"/>
        </w:rPr>
        <w:t xml:space="preserve">will always lead to </w:t>
      </w:r>
      <w:r>
        <w:rPr>
          <w:rFonts w:ascii="Times New Roman" w:hAnsi="Times New Roman" w:cs="Times New Roman"/>
        </w:rPr>
        <w:t xml:space="preserve">the destruction of the natural </w:t>
      </w:r>
      <w:r w:rsidR="00B63956">
        <w:rPr>
          <w:rFonts w:ascii="Times New Roman" w:hAnsi="Times New Roman" w:cs="Times New Roman"/>
        </w:rPr>
        <w:t>order</w:t>
      </w:r>
      <w:r w:rsidR="005E187F">
        <w:rPr>
          <w:rFonts w:ascii="Times New Roman" w:hAnsi="Times New Roman" w:cs="Times New Roman"/>
        </w:rPr>
        <w:t xml:space="preserve">. </w:t>
      </w:r>
      <w:r w:rsidR="00F4307B">
        <w:rPr>
          <w:rFonts w:ascii="Times New Roman" w:hAnsi="Times New Roman" w:cs="Times New Roman"/>
        </w:rPr>
        <w:t>A</w:t>
      </w:r>
      <w:r w:rsidR="00B53E6B">
        <w:rPr>
          <w:rFonts w:ascii="Times New Roman" w:hAnsi="Times New Roman" w:cs="Times New Roman"/>
        </w:rPr>
        <w:t xml:space="preserve">lthough </w:t>
      </w:r>
      <w:r w:rsidR="00B63956">
        <w:rPr>
          <w:rFonts w:ascii="Times New Roman" w:hAnsi="Times New Roman" w:cs="Times New Roman"/>
        </w:rPr>
        <w:t>Titania describes nature</w:t>
      </w:r>
      <w:r w:rsidR="00B53E6B">
        <w:rPr>
          <w:rFonts w:ascii="Times New Roman" w:hAnsi="Times New Roman" w:cs="Times New Roman"/>
        </w:rPr>
        <w:t xml:space="preserve"> </w:t>
      </w:r>
      <w:r w:rsidR="00B63956">
        <w:rPr>
          <w:rFonts w:ascii="Times New Roman" w:hAnsi="Times New Roman" w:cs="Times New Roman"/>
        </w:rPr>
        <w:t>as spoiled</w:t>
      </w:r>
      <w:r w:rsidR="00B53E6B">
        <w:rPr>
          <w:rFonts w:ascii="Times New Roman" w:hAnsi="Times New Roman" w:cs="Times New Roman"/>
        </w:rPr>
        <w:t xml:space="preserve">, the previously beautiful state of nature </w:t>
      </w:r>
      <w:r w:rsidR="00914D2E">
        <w:rPr>
          <w:rFonts w:ascii="Times New Roman" w:hAnsi="Times New Roman" w:cs="Times New Roman"/>
        </w:rPr>
        <w:t xml:space="preserve">that </w:t>
      </w:r>
      <w:r w:rsidR="00B53E6B">
        <w:rPr>
          <w:rFonts w:ascii="Times New Roman" w:hAnsi="Times New Roman" w:cs="Times New Roman"/>
        </w:rPr>
        <w:t xml:space="preserve">once existed is hinted at through the </w:t>
      </w:r>
      <w:r w:rsidR="00B53E6B" w:rsidRPr="00F47059">
        <w:rPr>
          <w:rFonts w:ascii="Times New Roman" w:hAnsi="Times New Roman" w:cs="Times New Roman"/>
        </w:rPr>
        <w:t>“want</w:t>
      </w:r>
      <w:r w:rsidR="00650FEF" w:rsidRPr="00F47059">
        <w:rPr>
          <w:rFonts w:ascii="Times New Roman" w:hAnsi="Times New Roman" w:cs="Times New Roman"/>
        </w:rPr>
        <w:t>on</w:t>
      </w:r>
      <w:r w:rsidR="00B53E6B" w:rsidRPr="00F47059">
        <w:rPr>
          <w:rFonts w:ascii="Times New Roman" w:hAnsi="Times New Roman" w:cs="Times New Roman"/>
        </w:rPr>
        <w:t xml:space="preserve"> green”</w:t>
      </w:r>
      <w:r w:rsidR="00F47059" w:rsidRPr="00F47059">
        <w:rPr>
          <w:rFonts w:ascii="Times New Roman" w:hAnsi="Times New Roman" w:cs="Times New Roman"/>
        </w:rPr>
        <w:t xml:space="preserve"> (2.1.99)</w:t>
      </w:r>
      <w:r w:rsidR="00B53E6B" w:rsidRPr="00F47059">
        <w:rPr>
          <w:rFonts w:ascii="Times New Roman" w:hAnsi="Times New Roman" w:cs="Times New Roman"/>
        </w:rPr>
        <w:t>,</w:t>
      </w:r>
      <w:r w:rsidR="00B53E6B">
        <w:rPr>
          <w:rFonts w:ascii="Times New Roman" w:hAnsi="Times New Roman" w:cs="Times New Roman"/>
        </w:rPr>
        <w:t xml:space="preserve"> which</w:t>
      </w:r>
      <w:r w:rsidR="00F47059">
        <w:rPr>
          <w:rFonts w:ascii="Times New Roman" w:hAnsi="Times New Roman" w:cs="Times New Roman"/>
        </w:rPr>
        <w:t xml:space="preserve">, according to Chaudhuri, refers to “luxuriant grass” (154); this </w:t>
      </w:r>
      <w:r w:rsidR="00B53E6B">
        <w:rPr>
          <w:rFonts w:ascii="Times New Roman" w:hAnsi="Times New Roman" w:cs="Times New Roman"/>
        </w:rPr>
        <w:t>is</w:t>
      </w:r>
      <w:r w:rsidR="00F47059">
        <w:rPr>
          <w:rFonts w:ascii="Times New Roman" w:hAnsi="Times New Roman" w:cs="Times New Roman"/>
        </w:rPr>
        <w:t xml:space="preserve"> then</w:t>
      </w:r>
      <w:r w:rsidR="00B53E6B">
        <w:rPr>
          <w:rFonts w:ascii="Times New Roman" w:hAnsi="Times New Roman" w:cs="Times New Roman"/>
        </w:rPr>
        <w:t xml:space="preserve"> </w:t>
      </w:r>
      <w:r w:rsidR="00C044C2">
        <w:rPr>
          <w:rFonts w:ascii="Times New Roman" w:hAnsi="Times New Roman" w:cs="Times New Roman"/>
        </w:rPr>
        <w:t>indicative</w:t>
      </w:r>
      <w:r w:rsidR="00B53E6B">
        <w:rPr>
          <w:rFonts w:ascii="Times New Roman" w:hAnsi="Times New Roman" w:cs="Times New Roman"/>
        </w:rPr>
        <w:t xml:space="preserve"> of the </w:t>
      </w:r>
      <w:r w:rsidR="00B53E6B">
        <w:rPr>
          <w:rFonts w:ascii="Times New Roman" w:hAnsi="Times New Roman" w:cs="Times New Roman"/>
        </w:rPr>
        <w:lastRenderedPageBreak/>
        <w:t>once abundant and sustainable forest</w:t>
      </w:r>
      <w:r w:rsidR="00F47059">
        <w:rPr>
          <w:rFonts w:ascii="Times New Roman" w:hAnsi="Times New Roman" w:cs="Times New Roman"/>
        </w:rPr>
        <w:t xml:space="preserve">. </w:t>
      </w:r>
      <w:r w:rsidR="00914D2E">
        <w:rPr>
          <w:rFonts w:ascii="Times New Roman" w:hAnsi="Times New Roman" w:cs="Times New Roman"/>
        </w:rPr>
        <w:t>Th</w:t>
      </w:r>
      <w:r w:rsidR="00B63956">
        <w:rPr>
          <w:rFonts w:ascii="Times New Roman" w:hAnsi="Times New Roman" w:cs="Times New Roman"/>
        </w:rPr>
        <w:t xml:space="preserve">e </w:t>
      </w:r>
      <w:r w:rsidR="002833BA">
        <w:rPr>
          <w:rFonts w:ascii="Times New Roman" w:hAnsi="Times New Roman" w:cs="Times New Roman"/>
        </w:rPr>
        <w:t>suggestive</w:t>
      </w:r>
      <w:r w:rsidR="00914D2E">
        <w:rPr>
          <w:rFonts w:ascii="Times New Roman" w:hAnsi="Times New Roman" w:cs="Times New Roman"/>
        </w:rPr>
        <w:t xml:space="preserve"> remembrance within the text of a once beautiful</w:t>
      </w:r>
      <w:r>
        <w:rPr>
          <w:rFonts w:ascii="Times New Roman" w:hAnsi="Times New Roman" w:cs="Times New Roman"/>
        </w:rPr>
        <w:t>,</w:t>
      </w:r>
      <w:r w:rsidR="00914D2E">
        <w:rPr>
          <w:rFonts w:ascii="Times New Roman" w:hAnsi="Times New Roman" w:cs="Times New Roman"/>
        </w:rPr>
        <w:t xml:space="preserve"> natural world is</w:t>
      </w:r>
      <w:r w:rsidR="002833BA">
        <w:rPr>
          <w:rFonts w:ascii="Times New Roman" w:hAnsi="Times New Roman" w:cs="Times New Roman"/>
        </w:rPr>
        <w:t xml:space="preserve"> </w:t>
      </w:r>
      <w:r w:rsidR="004334F1">
        <w:rPr>
          <w:rFonts w:ascii="Times New Roman" w:hAnsi="Times New Roman" w:cs="Times New Roman"/>
        </w:rPr>
        <w:t xml:space="preserve">comparable </w:t>
      </w:r>
      <w:r w:rsidR="00914D2E">
        <w:rPr>
          <w:rFonts w:ascii="Times New Roman" w:hAnsi="Times New Roman" w:cs="Times New Roman"/>
        </w:rPr>
        <w:t>to Montaigne’s description of the Brazilian savages’ state</w:t>
      </w:r>
      <w:r w:rsidR="004334F1">
        <w:rPr>
          <w:rFonts w:ascii="Times New Roman" w:hAnsi="Times New Roman" w:cs="Times New Roman"/>
        </w:rPr>
        <w:t>,</w:t>
      </w:r>
      <w:r w:rsidR="00B16BF3">
        <w:rPr>
          <w:rFonts w:ascii="Times New Roman" w:hAnsi="Times New Roman" w:cs="Times New Roman"/>
        </w:rPr>
        <w:t xml:space="preserve"> and his longing to return to this simpl</w:t>
      </w:r>
      <w:r w:rsidR="001C664A">
        <w:rPr>
          <w:rFonts w:ascii="Times New Roman" w:hAnsi="Times New Roman" w:cs="Times New Roman"/>
        </w:rPr>
        <w:t>e</w:t>
      </w:r>
      <w:r w:rsidR="00B16BF3">
        <w:rPr>
          <w:rFonts w:ascii="Times New Roman" w:hAnsi="Times New Roman" w:cs="Times New Roman"/>
        </w:rPr>
        <w:t xml:space="preserve"> form of nature. </w:t>
      </w:r>
      <w:r w:rsidR="00B53E6B">
        <w:rPr>
          <w:rFonts w:ascii="Times New Roman" w:hAnsi="Times New Roman" w:cs="Times New Roman"/>
        </w:rPr>
        <w:t xml:space="preserve">Thus, nature </w:t>
      </w:r>
      <w:r w:rsidR="001C664A">
        <w:rPr>
          <w:rFonts w:ascii="Times New Roman" w:hAnsi="Times New Roman" w:cs="Times New Roman"/>
        </w:rPr>
        <w:t xml:space="preserve">in Titania’s speech </w:t>
      </w:r>
      <w:r w:rsidR="00B53E6B">
        <w:rPr>
          <w:rFonts w:ascii="Times New Roman" w:hAnsi="Times New Roman" w:cs="Times New Roman"/>
        </w:rPr>
        <w:t>is not only described as a horrendous wasteland of man’s creation</w:t>
      </w:r>
      <w:r w:rsidR="00650FEF">
        <w:rPr>
          <w:rFonts w:ascii="Times New Roman" w:hAnsi="Times New Roman" w:cs="Times New Roman"/>
        </w:rPr>
        <w:t xml:space="preserve">, but </w:t>
      </w:r>
      <w:r w:rsidR="00906838">
        <w:rPr>
          <w:rFonts w:ascii="Times New Roman" w:hAnsi="Times New Roman" w:cs="Times New Roman"/>
        </w:rPr>
        <w:t xml:space="preserve">the descriptive language also asks us </w:t>
      </w:r>
      <w:r w:rsidR="00650FEF">
        <w:rPr>
          <w:rFonts w:ascii="Times New Roman" w:hAnsi="Times New Roman" w:cs="Times New Roman"/>
        </w:rPr>
        <w:t>to imagine nature as it once was</w:t>
      </w:r>
      <w:r w:rsidR="00B53E6B">
        <w:rPr>
          <w:rFonts w:ascii="Times New Roman" w:hAnsi="Times New Roman" w:cs="Times New Roman"/>
        </w:rPr>
        <w:t xml:space="preserve">. </w:t>
      </w:r>
    </w:p>
    <w:p w14:paraId="00084DC6" w14:textId="41091DE5" w:rsidR="00D657A9" w:rsidRDefault="00F213B2" w:rsidP="00E22E7D">
      <w:pPr>
        <w:ind w:firstLine="720"/>
        <w:rPr>
          <w:rFonts w:ascii="Times New Roman" w:hAnsi="Times New Roman" w:cs="Times New Roman"/>
        </w:rPr>
      </w:pPr>
      <w:r>
        <w:rPr>
          <w:rFonts w:ascii="Times New Roman" w:hAnsi="Times New Roman" w:cs="Times New Roman"/>
        </w:rPr>
        <w:t>Yet</w:t>
      </w:r>
      <w:r w:rsidR="00EF2197">
        <w:rPr>
          <w:rFonts w:ascii="Times New Roman" w:hAnsi="Times New Roman" w:cs="Times New Roman"/>
        </w:rPr>
        <w:t>, nature</w:t>
      </w:r>
      <w:r w:rsidR="00E22E7D">
        <w:rPr>
          <w:rFonts w:ascii="Times New Roman" w:hAnsi="Times New Roman" w:cs="Times New Roman"/>
        </w:rPr>
        <w:t xml:space="preserve">, as portrayed in </w:t>
      </w:r>
      <w:r w:rsidR="00E22E7D" w:rsidRPr="00E22E7D">
        <w:rPr>
          <w:rFonts w:ascii="Times New Roman" w:hAnsi="Times New Roman" w:cs="Times New Roman"/>
          <w:i/>
          <w:iCs/>
        </w:rPr>
        <w:t>A Midsummer Night’s Dream</w:t>
      </w:r>
      <w:r w:rsidR="00E22E7D">
        <w:rPr>
          <w:rFonts w:ascii="Times New Roman" w:hAnsi="Times New Roman" w:cs="Times New Roman"/>
        </w:rPr>
        <w:t>,</w:t>
      </w:r>
      <w:r w:rsidR="00EF2197">
        <w:rPr>
          <w:rFonts w:ascii="Times New Roman" w:hAnsi="Times New Roman" w:cs="Times New Roman"/>
        </w:rPr>
        <w:t xml:space="preserve"> is not always described as a benign space. There are often moments </w:t>
      </w:r>
      <w:r w:rsidR="00CE15DF">
        <w:rPr>
          <w:rFonts w:ascii="Times New Roman" w:hAnsi="Times New Roman" w:cs="Times New Roman"/>
        </w:rPr>
        <w:t>in the</w:t>
      </w:r>
      <w:r w:rsidR="00EF2197">
        <w:rPr>
          <w:rFonts w:ascii="Times New Roman" w:hAnsi="Times New Roman" w:cs="Times New Roman"/>
        </w:rPr>
        <w:t xml:space="preserve"> text where audiences and readers are prompted to imagine the dangers of the forest setting as they work against the characters. This</w:t>
      </w:r>
      <w:r>
        <w:rPr>
          <w:rFonts w:ascii="Times New Roman" w:hAnsi="Times New Roman" w:cs="Times New Roman"/>
        </w:rPr>
        <w:t xml:space="preserve"> contrasts with</w:t>
      </w:r>
      <w:r w:rsidR="00EF2197">
        <w:rPr>
          <w:rFonts w:ascii="Times New Roman" w:hAnsi="Times New Roman" w:cs="Times New Roman"/>
        </w:rPr>
        <w:t xml:space="preserve"> the </w:t>
      </w:r>
      <w:r w:rsidR="00CE15DF">
        <w:rPr>
          <w:rFonts w:ascii="Times New Roman" w:hAnsi="Times New Roman" w:cs="Times New Roman"/>
        </w:rPr>
        <w:t>vision</w:t>
      </w:r>
      <w:r w:rsidR="00EF2197">
        <w:rPr>
          <w:rFonts w:ascii="Times New Roman" w:hAnsi="Times New Roman" w:cs="Times New Roman"/>
        </w:rPr>
        <w:t xml:space="preserve"> of nonhuman nature as corrupted by human nature; however, Shakespeare purposefully employs this diverging perspective to provoke an engaging </w:t>
      </w:r>
      <w:r w:rsidR="00CE15DF">
        <w:rPr>
          <w:rFonts w:ascii="Times New Roman" w:hAnsi="Times New Roman" w:cs="Times New Roman"/>
        </w:rPr>
        <w:t>d</w:t>
      </w:r>
      <w:r w:rsidR="00B368C5">
        <w:rPr>
          <w:rFonts w:ascii="Times New Roman" w:hAnsi="Times New Roman" w:cs="Times New Roman"/>
        </w:rPr>
        <w:t>u</w:t>
      </w:r>
      <w:r w:rsidR="00010A4D">
        <w:rPr>
          <w:rFonts w:ascii="Times New Roman" w:hAnsi="Times New Roman" w:cs="Times New Roman"/>
        </w:rPr>
        <w:t>a</w:t>
      </w:r>
      <w:r w:rsidR="00CE15DF">
        <w:rPr>
          <w:rFonts w:ascii="Times New Roman" w:hAnsi="Times New Roman" w:cs="Times New Roman"/>
        </w:rPr>
        <w:t>l perspective</w:t>
      </w:r>
      <w:r w:rsidR="00EF2197">
        <w:rPr>
          <w:rFonts w:ascii="Times New Roman" w:hAnsi="Times New Roman" w:cs="Times New Roman"/>
        </w:rPr>
        <w:t xml:space="preserve"> of nature as</w:t>
      </w:r>
      <w:r>
        <w:rPr>
          <w:rFonts w:ascii="Times New Roman" w:hAnsi="Times New Roman" w:cs="Times New Roman"/>
        </w:rPr>
        <w:t xml:space="preserve"> both</w:t>
      </w:r>
      <w:r w:rsidR="00EF2197">
        <w:rPr>
          <w:rFonts w:ascii="Times New Roman" w:hAnsi="Times New Roman" w:cs="Times New Roman"/>
        </w:rPr>
        <w:t xml:space="preserve"> benign, and as malevolent. </w:t>
      </w:r>
      <w:r w:rsidR="005F5C1B">
        <w:rPr>
          <w:rFonts w:ascii="Times New Roman" w:hAnsi="Times New Roman" w:cs="Times New Roman"/>
        </w:rPr>
        <w:t xml:space="preserve">Understanding Thomas Wilson’s </w:t>
      </w:r>
      <w:r w:rsidR="005F5C1B" w:rsidRPr="001C7E52">
        <w:rPr>
          <w:rFonts w:ascii="Times New Roman" w:hAnsi="Times New Roman" w:cs="Times New Roman"/>
          <w:i/>
          <w:iCs/>
        </w:rPr>
        <w:t>The Art of Rhetoric</w:t>
      </w:r>
      <w:r w:rsidR="005F5C1B">
        <w:rPr>
          <w:rFonts w:ascii="Times New Roman" w:hAnsi="Times New Roman" w:cs="Times New Roman"/>
        </w:rPr>
        <w:t xml:space="preserve"> will aid in our perspective of nature as the latter.</w:t>
      </w:r>
    </w:p>
    <w:p w14:paraId="2D034FA8" w14:textId="52496549" w:rsidR="004658C8" w:rsidRPr="00C75F70" w:rsidRDefault="00F213B2" w:rsidP="002833BA">
      <w:pPr>
        <w:jc w:val="center"/>
        <w:rPr>
          <w:rFonts w:ascii="Times New Roman" w:hAnsi="Times New Roman" w:cs="Times New Roman"/>
        </w:rPr>
      </w:pPr>
      <w:r w:rsidRPr="00C75F70">
        <w:rPr>
          <w:rFonts w:ascii="Times New Roman" w:hAnsi="Times New Roman" w:cs="Times New Roman"/>
        </w:rPr>
        <w:t xml:space="preserve">Understanding </w:t>
      </w:r>
      <w:r w:rsidRPr="00C75F70">
        <w:rPr>
          <w:rFonts w:ascii="Times New Roman" w:hAnsi="Times New Roman" w:cs="Times New Roman"/>
        </w:rPr>
        <w:t>Nature as Malevolent</w:t>
      </w:r>
      <w:r w:rsidR="005A4DF3" w:rsidRPr="00C75F70">
        <w:rPr>
          <w:rFonts w:ascii="Times New Roman" w:hAnsi="Times New Roman" w:cs="Times New Roman"/>
        </w:rPr>
        <w:t>: Wilson</w:t>
      </w:r>
      <w:r w:rsidRPr="00C75F70">
        <w:rPr>
          <w:rFonts w:ascii="Times New Roman" w:hAnsi="Times New Roman" w:cs="Times New Roman"/>
        </w:rPr>
        <w:t xml:space="preserve"> and Shakespeare</w:t>
      </w:r>
    </w:p>
    <w:p w14:paraId="426F42DB" w14:textId="439BA41D" w:rsidR="00D657A9" w:rsidRDefault="00F213B2" w:rsidP="00D657A9">
      <w:pPr>
        <w:rPr>
          <w:rFonts w:ascii="Times New Roman" w:hAnsi="Times New Roman" w:cs="Times New Roman"/>
        </w:rPr>
      </w:pPr>
      <w:r>
        <w:rPr>
          <w:rFonts w:ascii="Times New Roman" w:hAnsi="Times New Roman" w:cs="Times New Roman"/>
        </w:rPr>
        <w:tab/>
      </w:r>
      <w:r w:rsidR="00C031E1">
        <w:rPr>
          <w:rFonts w:ascii="Times New Roman" w:hAnsi="Times New Roman" w:cs="Times New Roman"/>
        </w:rPr>
        <w:t xml:space="preserve">Following the success of his book titled </w:t>
      </w:r>
      <w:r w:rsidR="00C031E1" w:rsidRPr="002833BA">
        <w:rPr>
          <w:rFonts w:ascii="Times New Roman" w:hAnsi="Times New Roman" w:cs="Times New Roman"/>
          <w:i/>
          <w:iCs/>
        </w:rPr>
        <w:t>The Rule of Reason</w:t>
      </w:r>
      <w:r w:rsidR="00C031E1">
        <w:rPr>
          <w:rFonts w:ascii="Times New Roman" w:hAnsi="Times New Roman" w:cs="Times New Roman"/>
        </w:rPr>
        <w:t xml:space="preserve">, </w:t>
      </w:r>
      <w:r>
        <w:rPr>
          <w:rFonts w:ascii="Times New Roman" w:hAnsi="Times New Roman" w:cs="Times New Roman"/>
        </w:rPr>
        <w:t xml:space="preserve">Thomas Wilson’s </w:t>
      </w:r>
      <w:r w:rsidRPr="002833BA">
        <w:rPr>
          <w:rFonts w:ascii="Times New Roman" w:hAnsi="Times New Roman" w:cs="Times New Roman"/>
          <w:i/>
          <w:iCs/>
        </w:rPr>
        <w:t xml:space="preserve">The Art of </w:t>
      </w:r>
      <w:r w:rsidRPr="002833BA">
        <w:rPr>
          <w:rFonts w:ascii="Times New Roman" w:hAnsi="Times New Roman" w:cs="Times New Roman"/>
          <w:i/>
          <w:iCs/>
        </w:rPr>
        <w:t>Rhetoric</w:t>
      </w:r>
      <w:r w:rsidR="00C031E1">
        <w:rPr>
          <w:rFonts w:ascii="Times New Roman" w:hAnsi="Times New Roman" w:cs="Times New Roman"/>
        </w:rPr>
        <w:t xml:space="preserve">, </w:t>
      </w:r>
      <w:r>
        <w:rPr>
          <w:rFonts w:ascii="Times New Roman" w:hAnsi="Times New Roman" w:cs="Times New Roman"/>
        </w:rPr>
        <w:t>published in 1553, focused largely on the art of reason</w:t>
      </w:r>
      <w:r w:rsidR="00390660">
        <w:rPr>
          <w:rFonts w:ascii="Times New Roman" w:hAnsi="Times New Roman" w:cs="Times New Roman"/>
        </w:rPr>
        <w:t xml:space="preserve">ing </w:t>
      </w:r>
      <w:r>
        <w:rPr>
          <w:rFonts w:ascii="Times New Roman" w:hAnsi="Times New Roman" w:cs="Times New Roman"/>
        </w:rPr>
        <w:t xml:space="preserve">through language. </w:t>
      </w:r>
      <w:r w:rsidR="002833BA">
        <w:rPr>
          <w:rFonts w:ascii="Times New Roman" w:hAnsi="Times New Roman" w:cs="Times New Roman"/>
        </w:rPr>
        <w:t>A</w:t>
      </w:r>
      <w:r w:rsidR="00C031E1">
        <w:rPr>
          <w:rFonts w:ascii="Times New Roman" w:hAnsi="Times New Roman" w:cs="Times New Roman"/>
        </w:rPr>
        <w:t xml:space="preserve">lthough we cannot be certain whether Shakespeare would have studied Wilson, </w:t>
      </w:r>
      <w:r w:rsidR="002833BA">
        <w:rPr>
          <w:rFonts w:ascii="Times New Roman" w:hAnsi="Times New Roman" w:cs="Times New Roman"/>
        </w:rPr>
        <w:t xml:space="preserve">Wilson has been credited as a source </w:t>
      </w:r>
      <w:r w:rsidR="00E22E7D">
        <w:rPr>
          <w:rFonts w:ascii="Times New Roman" w:hAnsi="Times New Roman" w:cs="Times New Roman"/>
        </w:rPr>
        <w:t xml:space="preserve">of inspiration </w:t>
      </w:r>
      <w:r w:rsidR="002833BA">
        <w:rPr>
          <w:rFonts w:ascii="Times New Roman" w:hAnsi="Times New Roman" w:cs="Times New Roman"/>
        </w:rPr>
        <w:t xml:space="preserve">for </w:t>
      </w:r>
      <w:r w:rsidR="00754CE4">
        <w:rPr>
          <w:rFonts w:ascii="Times New Roman" w:hAnsi="Times New Roman" w:cs="Times New Roman"/>
        </w:rPr>
        <w:t>many</w:t>
      </w:r>
      <w:r w:rsidR="002833BA">
        <w:rPr>
          <w:rFonts w:ascii="Times New Roman" w:hAnsi="Times New Roman" w:cs="Times New Roman"/>
        </w:rPr>
        <w:t xml:space="preserve"> Shakespearean works, </w:t>
      </w:r>
      <w:r w:rsidR="00754CE4">
        <w:rPr>
          <w:rFonts w:ascii="Times New Roman" w:hAnsi="Times New Roman" w:cs="Times New Roman"/>
        </w:rPr>
        <w:t>including</w:t>
      </w:r>
      <w:r w:rsidR="00C031E1">
        <w:rPr>
          <w:rFonts w:ascii="Times New Roman" w:hAnsi="Times New Roman" w:cs="Times New Roman"/>
        </w:rPr>
        <w:t xml:space="preserve"> Sonnets 1 and 14 (Corish 453)</w:t>
      </w:r>
      <w:r w:rsidR="00C75F70">
        <w:rPr>
          <w:rFonts w:ascii="Times New Roman" w:hAnsi="Times New Roman" w:cs="Times New Roman"/>
        </w:rPr>
        <w:t xml:space="preserve">, and </w:t>
      </w:r>
      <w:r w:rsidR="001A1985">
        <w:rPr>
          <w:rFonts w:ascii="Times New Roman" w:hAnsi="Times New Roman" w:cs="Times New Roman"/>
        </w:rPr>
        <w:t xml:space="preserve">it was “natural for a poet” of Shakespeare’s time and stature to study </w:t>
      </w:r>
      <w:r w:rsidR="001A1985" w:rsidRPr="002833BA">
        <w:rPr>
          <w:rFonts w:ascii="Times New Roman" w:hAnsi="Times New Roman" w:cs="Times New Roman"/>
          <w:i/>
          <w:iCs/>
        </w:rPr>
        <w:t>The Art of Rhetoric</w:t>
      </w:r>
      <w:r w:rsidR="00B63956">
        <w:rPr>
          <w:rFonts w:ascii="Times New Roman" w:hAnsi="Times New Roman" w:cs="Times New Roman"/>
        </w:rPr>
        <w:t xml:space="preserve"> </w:t>
      </w:r>
      <w:r w:rsidR="001A1985">
        <w:rPr>
          <w:rFonts w:ascii="Times New Roman" w:hAnsi="Times New Roman" w:cs="Times New Roman"/>
        </w:rPr>
        <w:t>(</w:t>
      </w:r>
      <w:r w:rsidR="00C75F70">
        <w:rPr>
          <w:rFonts w:ascii="Times New Roman" w:hAnsi="Times New Roman" w:cs="Times New Roman"/>
        </w:rPr>
        <w:t xml:space="preserve">Craig </w:t>
      </w:r>
      <w:r w:rsidR="001A1985">
        <w:rPr>
          <w:rFonts w:ascii="Times New Roman" w:hAnsi="Times New Roman" w:cs="Times New Roman"/>
        </w:rPr>
        <w:t xml:space="preserve">619). </w:t>
      </w:r>
      <w:r w:rsidR="00B63956">
        <w:rPr>
          <w:rFonts w:ascii="Times New Roman" w:hAnsi="Times New Roman" w:cs="Times New Roman"/>
        </w:rPr>
        <w:t xml:space="preserve">Ultimately, </w:t>
      </w:r>
      <w:r>
        <w:rPr>
          <w:rFonts w:ascii="Times New Roman" w:hAnsi="Times New Roman" w:cs="Times New Roman"/>
        </w:rPr>
        <w:t xml:space="preserve">many themes and conventions are employed throughout </w:t>
      </w:r>
      <w:r w:rsidR="002833BA" w:rsidRPr="002833BA">
        <w:rPr>
          <w:rFonts w:ascii="Times New Roman" w:hAnsi="Times New Roman" w:cs="Times New Roman"/>
          <w:i/>
          <w:iCs/>
        </w:rPr>
        <w:t xml:space="preserve">A </w:t>
      </w:r>
      <w:r w:rsidRPr="00D657A9">
        <w:rPr>
          <w:rFonts w:ascii="Times New Roman" w:hAnsi="Times New Roman" w:cs="Times New Roman"/>
          <w:i/>
          <w:iCs/>
        </w:rPr>
        <w:t>Midsummer Night’s Drea</w:t>
      </w:r>
      <w:r w:rsidRPr="00D657A9">
        <w:rPr>
          <w:rFonts w:ascii="Times New Roman" w:hAnsi="Times New Roman" w:cs="Times New Roman"/>
          <w:i/>
          <w:iCs/>
        </w:rPr>
        <w:t>m</w:t>
      </w:r>
      <w:r>
        <w:rPr>
          <w:rFonts w:ascii="Times New Roman" w:hAnsi="Times New Roman" w:cs="Times New Roman"/>
        </w:rPr>
        <w:t xml:space="preserve"> that </w:t>
      </w:r>
      <w:r w:rsidR="00754CE4">
        <w:rPr>
          <w:rFonts w:ascii="Times New Roman" w:hAnsi="Times New Roman" w:cs="Times New Roman"/>
        </w:rPr>
        <w:t xml:space="preserve">allows </w:t>
      </w:r>
      <w:r w:rsidR="00F4307B">
        <w:rPr>
          <w:rFonts w:ascii="Times New Roman" w:hAnsi="Times New Roman" w:cs="Times New Roman"/>
        </w:rPr>
        <w:t>Shakespeare</w:t>
      </w:r>
      <w:r w:rsidR="00754CE4">
        <w:rPr>
          <w:rFonts w:ascii="Times New Roman" w:hAnsi="Times New Roman" w:cs="Times New Roman"/>
        </w:rPr>
        <w:t xml:space="preserve"> to </w:t>
      </w:r>
      <w:r w:rsidR="00F4307B">
        <w:rPr>
          <w:rFonts w:ascii="Times New Roman" w:hAnsi="Times New Roman" w:cs="Times New Roman"/>
        </w:rPr>
        <w:t>represent</w:t>
      </w:r>
      <w:r w:rsidR="00754CE4">
        <w:rPr>
          <w:rFonts w:ascii="Times New Roman" w:hAnsi="Times New Roman" w:cs="Times New Roman"/>
        </w:rPr>
        <w:t xml:space="preserve"> the opposing idea of nature as a malevolent force, which </w:t>
      </w:r>
      <w:r w:rsidR="002833BA">
        <w:rPr>
          <w:rFonts w:ascii="Times New Roman" w:hAnsi="Times New Roman" w:cs="Times New Roman"/>
        </w:rPr>
        <w:t>echo</w:t>
      </w:r>
      <w:r w:rsidR="00754CE4">
        <w:rPr>
          <w:rFonts w:ascii="Times New Roman" w:hAnsi="Times New Roman" w:cs="Times New Roman"/>
        </w:rPr>
        <w:t>es</w:t>
      </w:r>
      <w:r w:rsidR="002833BA">
        <w:rPr>
          <w:rFonts w:ascii="Times New Roman" w:hAnsi="Times New Roman" w:cs="Times New Roman"/>
        </w:rPr>
        <w:t xml:space="preserve"> </w:t>
      </w:r>
      <w:r>
        <w:rPr>
          <w:rFonts w:ascii="Times New Roman" w:hAnsi="Times New Roman" w:cs="Times New Roman"/>
        </w:rPr>
        <w:t xml:space="preserve">Wilson’s description of </w:t>
      </w:r>
      <w:r w:rsidR="001A1985">
        <w:rPr>
          <w:rFonts w:ascii="Times New Roman" w:hAnsi="Times New Roman" w:cs="Times New Roman"/>
        </w:rPr>
        <w:t>n</w:t>
      </w:r>
      <w:r>
        <w:rPr>
          <w:rFonts w:ascii="Times New Roman" w:hAnsi="Times New Roman" w:cs="Times New Roman"/>
        </w:rPr>
        <w:t>ature</w:t>
      </w:r>
      <w:r w:rsidR="002833BA">
        <w:rPr>
          <w:rFonts w:ascii="Times New Roman" w:hAnsi="Times New Roman" w:cs="Times New Roman"/>
        </w:rPr>
        <w:t xml:space="preserve">. </w:t>
      </w:r>
      <w:r w:rsidR="00E22E7D">
        <w:rPr>
          <w:rFonts w:ascii="Times New Roman" w:hAnsi="Times New Roman" w:cs="Times New Roman"/>
        </w:rPr>
        <w:t xml:space="preserve">The Preface to </w:t>
      </w:r>
      <w:r>
        <w:rPr>
          <w:rFonts w:ascii="Times New Roman" w:hAnsi="Times New Roman" w:cs="Times New Roman"/>
        </w:rPr>
        <w:t xml:space="preserve">Wilson’s </w:t>
      </w:r>
      <w:r w:rsidRPr="002833BA">
        <w:rPr>
          <w:rFonts w:ascii="Times New Roman" w:hAnsi="Times New Roman" w:cs="Times New Roman"/>
          <w:i/>
          <w:iCs/>
        </w:rPr>
        <w:t>The Art of Rhetoric</w:t>
      </w:r>
      <w:r w:rsidR="00E22E7D">
        <w:rPr>
          <w:rFonts w:ascii="Times New Roman" w:hAnsi="Times New Roman" w:cs="Times New Roman"/>
        </w:rPr>
        <w:t xml:space="preserve"> </w:t>
      </w:r>
      <w:r>
        <w:rPr>
          <w:rFonts w:ascii="Times New Roman" w:hAnsi="Times New Roman" w:cs="Times New Roman"/>
        </w:rPr>
        <w:t>offers a contrasting view</w:t>
      </w:r>
      <w:r w:rsidR="00C031E1">
        <w:rPr>
          <w:rFonts w:ascii="Times New Roman" w:hAnsi="Times New Roman" w:cs="Times New Roman"/>
        </w:rPr>
        <w:t xml:space="preserve"> of nature</w:t>
      </w:r>
      <w:r w:rsidR="002833BA">
        <w:rPr>
          <w:rFonts w:ascii="Times New Roman" w:hAnsi="Times New Roman" w:cs="Times New Roman"/>
        </w:rPr>
        <w:t xml:space="preserve"> to that of Montaigne,</w:t>
      </w:r>
      <w:r w:rsidR="00A658DC">
        <w:rPr>
          <w:rFonts w:ascii="Times New Roman" w:hAnsi="Times New Roman" w:cs="Times New Roman"/>
        </w:rPr>
        <w:t xml:space="preserve"> </w:t>
      </w:r>
      <w:r w:rsidR="00F4307B">
        <w:rPr>
          <w:rFonts w:ascii="Times New Roman" w:hAnsi="Times New Roman" w:cs="Times New Roman"/>
        </w:rPr>
        <w:t>positioning</w:t>
      </w:r>
      <w:r w:rsidR="00A658DC">
        <w:rPr>
          <w:rFonts w:ascii="Times New Roman" w:hAnsi="Times New Roman" w:cs="Times New Roman"/>
        </w:rPr>
        <w:t xml:space="preserve"> it</w:t>
      </w:r>
      <w:r w:rsidR="00C031E1">
        <w:rPr>
          <w:rFonts w:ascii="Times New Roman" w:hAnsi="Times New Roman" w:cs="Times New Roman"/>
        </w:rPr>
        <w:t xml:space="preserve"> as </w:t>
      </w:r>
      <w:r w:rsidR="00754CE4">
        <w:rPr>
          <w:rFonts w:ascii="Times New Roman" w:hAnsi="Times New Roman" w:cs="Times New Roman"/>
        </w:rPr>
        <w:t>vindictive</w:t>
      </w:r>
      <w:r w:rsidR="00C031E1">
        <w:rPr>
          <w:rFonts w:ascii="Times New Roman" w:hAnsi="Times New Roman" w:cs="Times New Roman"/>
        </w:rPr>
        <w:t xml:space="preserve"> </w:t>
      </w:r>
      <w:r w:rsidR="00754CE4">
        <w:rPr>
          <w:rFonts w:ascii="Times New Roman" w:hAnsi="Times New Roman" w:cs="Times New Roman"/>
        </w:rPr>
        <w:lastRenderedPageBreak/>
        <w:t>energy</w:t>
      </w:r>
      <w:r w:rsidR="00B368C5">
        <w:rPr>
          <w:rFonts w:ascii="Times New Roman" w:hAnsi="Times New Roman" w:cs="Times New Roman"/>
        </w:rPr>
        <w:t xml:space="preserve"> that suggests</w:t>
      </w:r>
      <w:r>
        <w:rPr>
          <w:rFonts w:ascii="Times New Roman" w:hAnsi="Times New Roman" w:cs="Times New Roman"/>
        </w:rPr>
        <w:t xml:space="preserve"> humans are the superior natural </w:t>
      </w:r>
      <w:r w:rsidR="00C031E1">
        <w:rPr>
          <w:rFonts w:ascii="Times New Roman" w:hAnsi="Times New Roman" w:cs="Times New Roman"/>
        </w:rPr>
        <w:t>being</w:t>
      </w:r>
      <w:r>
        <w:rPr>
          <w:rFonts w:ascii="Times New Roman" w:hAnsi="Times New Roman" w:cs="Times New Roman"/>
        </w:rPr>
        <w:t>, and that nature is, in fact, dangerous and corrupting</w:t>
      </w:r>
      <w:r w:rsidR="00717218">
        <w:rPr>
          <w:rFonts w:ascii="Times New Roman" w:hAnsi="Times New Roman" w:cs="Times New Roman"/>
        </w:rPr>
        <w:t>.</w:t>
      </w:r>
    </w:p>
    <w:p w14:paraId="07ECE2D2" w14:textId="3A70604B" w:rsidR="00BD218F" w:rsidRDefault="00F213B2" w:rsidP="00C031E1">
      <w:pPr>
        <w:rPr>
          <w:rFonts w:ascii="Times New Roman" w:hAnsi="Times New Roman" w:cs="Times New Roman"/>
        </w:rPr>
      </w:pPr>
      <w:r>
        <w:rPr>
          <w:rFonts w:ascii="Times New Roman" w:hAnsi="Times New Roman" w:cs="Times New Roman"/>
        </w:rPr>
        <w:tab/>
      </w:r>
      <w:r w:rsidR="001A1985">
        <w:rPr>
          <w:rFonts w:ascii="Times New Roman" w:hAnsi="Times New Roman" w:cs="Times New Roman"/>
        </w:rPr>
        <w:t xml:space="preserve">For </w:t>
      </w:r>
      <w:r w:rsidR="001A1985" w:rsidRPr="002833BA">
        <w:rPr>
          <w:rFonts w:ascii="Times New Roman" w:hAnsi="Times New Roman" w:cs="Times New Roman"/>
          <w:i/>
          <w:iCs/>
        </w:rPr>
        <w:t>The Art of Rhetoric</w:t>
      </w:r>
      <w:r w:rsidR="001A1985">
        <w:rPr>
          <w:rFonts w:ascii="Times New Roman" w:hAnsi="Times New Roman" w:cs="Times New Roman"/>
        </w:rPr>
        <w:t xml:space="preserve"> to</w:t>
      </w:r>
      <w:r>
        <w:rPr>
          <w:rFonts w:ascii="Times New Roman" w:hAnsi="Times New Roman" w:cs="Times New Roman"/>
        </w:rPr>
        <w:t xml:space="preserve"> </w:t>
      </w:r>
      <w:r w:rsidR="00344112">
        <w:rPr>
          <w:rFonts w:ascii="Times New Roman" w:hAnsi="Times New Roman" w:cs="Times New Roman"/>
        </w:rPr>
        <w:t>articulate the</w:t>
      </w:r>
      <w:r>
        <w:rPr>
          <w:rFonts w:ascii="Times New Roman" w:hAnsi="Times New Roman" w:cs="Times New Roman"/>
        </w:rPr>
        <w:t xml:space="preserve"> practicality of studying </w:t>
      </w:r>
      <w:r w:rsidR="00344112">
        <w:rPr>
          <w:rFonts w:ascii="Times New Roman" w:hAnsi="Times New Roman" w:cs="Times New Roman"/>
        </w:rPr>
        <w:t xml:space="preserve">persuasive </w:t>
      </w:r>
      <w:r>
        <w:rPr>
          <w:rFonts w:ascii="Times New Roman" w:hAnsi="Times New Roman" w:cs="Times New Roman"/>
        </w:rPr>
        <w:t>languag</w:t>
      </w:r>
      <w:r>
        <w:rPr>
          <w:rFonts w:ascii="Times New Roman" w:hAnsi="Times New Roman" w:cs="Times New Roman"/>
        </w:rPr>
        <w:t xml:space="preserve">e, Wilson </w:t>
      </w:r>
      <w:r w:rsidR="001A1985">
        <w:rPr>
          <w:rFonts w:ascii="Times New Roman" w:hAnsi="Times New Roman" w:cs="Times New Roman"/>
        </w:rPr>
        <w:t xml:space="preserve">relates rhetorical practice </w:t>
      </w:r>
      <w:r>
        <w:rPr>
          <w:rFonts w:ascii="Times New Roman" w:hAnsi="Times New Roman" w:cs="Times New Roman"/>
        </w:rPr>
        <w:t>to</w:t>
      </w:r>
      <w:r w:rsidR="00344112">
        <w:rPr>
          <w:rFonts w:ascii="Times New Roman" w:hAnsi="Times New Roman" w:cs="Times New Roman"/>
        </w:rPr>
        <w:t xml:space="preserve"> </w:t>
      </w:r>
      <w:r>
        <w:rPr>
          <w:rFonts w:ascii="Times New Roman" w:hAnsi="Times New Roman" w:cs="Times New Roman"/>
        </w:rPr>
        <w:t xml:space="preserve">the Biblical beginning of time. The Preface </w:t>
      </w:r>
      <w:r w:rsidR="00AD7541">
        <w:rPr>
          <w:rFonts w:ascii="Times New Roman" w:hAnsi="Times New Roman" w:cs="Times New Roman"/>
        </w:rPr>
        <w:t>describes</w:t>
      </w:r>
      <w:r>
        <w:rPr>
          <w:rFonts w:ascii="Times New Roman" w:hAnsi="Times New Roman" w:cs="Times New Roman"/>
        </w:rPr>
        <w:t xml:space="preserve"> what Wilson </w:t>
      </w:r>
      <w:r w:rsidR="00390660">
        <w:rPr>
          <w:rFonts w:ascii="Times New Roman" w:hAnsi="Times New Roman" w:cs="Times New Roman"/>
        </w:rPr>
        <w:t>defines</w:t>
      </w:r>
      <w:r>
        <w:rPr>
          <w:rFonts w:ascii="Times New Roman" w:hAnsi="Times New Roman" w:cs="Times New Roman"/>
        </w:rPr>
        <w:t xml:space="preserve"> as </w:t>
      </w:r>
      <w:r w:rsidR="00390660">
        <w:rPr>
          <w:rFonts w:ascii="Times New Roman" w:hAnsi="Times New Roman" w:cs="Times New Roman"/>
        </w:rPr>
        <w:t xml:space="preserve">the </w:t>
      </w:r>
      <w:r>
        <w:rPr>
          <w:rFonts w:ascii="Times New Roman" w:hAnsi="Times New Roman" w:cs="Times New Roman"/>
        </w:rPr>
        <w:t>“</w:t>
      </w:r>
      <w:r w:rsidRPr="00D657A9">
        <w:rPr>
          <w:rFonts w:ascii="Times New Roman" w:hAnsi="Times New Roman" w:cs="Times New Roman"/>
        </w:rPr>
        <w:t>Eloquence first geuen by God, after loste by man</w:t>
      </w:r>
      <w:r w:rsidR="00F4307B">
        <w:rPr>
          <w:rFonts w:ascii="Times New Roman" w:hAnsi="Times New Roman" w:cs="Times New Roman"/>
        </w:rPr>
        <w:t>,</w:t>
      </w:r>
      <w:r>
        <w:rPr>
          <w:rFonts w:ascii="Times New Roman" w:hAnsi="Times New Roman" w:cs="Times New Roman"/>
        </w:rPr>
        <w:t xml:space="preserve">” </w:t>
      </w:r>
      <w:r w:rsidRPr="00D657A9">
        <w:rPr>
          <w:rFonts w:ascii="Times New Roman" w:hAnsi="Times New Roman" w:cs="Times New Roman"/>
          <w:i/>
          <w:iCs/>
        </w:rPr>
        <w:t>(</w:t>
      </w:r>
      <w:r w:rsidR="00BF295E" w:rsidRPr="00BF295E">
        <w:rPr>
          <w:rFonts w:ascii="Times New Roman" w:hAnsi="Times New Roman" w:cs="Times New Roman"/>
        </w:rPr>
        <w:t>Preface</w:t>
      </w:r>
      <w:r w:rsidRPr="00BF295E">
        <w:rPr>
          <w:rFonts w:ascii="Times New Roman" w:hAnsi="Times New Roman" w:cs="Times New Roman"/>
        </w:rPr>
        <w:t>)</w:t>
      </w:r>
      <w:r w:rsidR="00AD7541">
        <w:rPr>
          <w:rFonts w:ascii="Times New Roman" w:hAnsi="Times New Roman" w:cs="Times New Roman"/>
        </w:rPr>
        <w:t>, which refers to God’s gift of reason being revoked after a dangerous encounter with nature</w:t>
      </w:r>
      <w:r w:rsidRPr="00BF295E">
        <w:rPr>
          <w:rFonts w:ascii="Times New Roman" w:hAnsi="Times New Roman" w:cs="Times New Roman"/>
        </w:rPr>
        <w:t>.</w:t>
      </w:r>
      <w:r>
        <w:rPr>
          <w:rFonts w:ascii="Times New Roman" w:hAnsi="Times New Roman" w:cs="Times New Roman"/>
        </w:rPr>
        <w:t xml:space="preserve"> </w:t>
      </w:r>
      <w:r w:rsidR="00AD7541">
        <w:rPr>
          <w:rFonts w:ascii="Times New Roman" w:hAnsi="Times New Roman" w:cs="Times New Roman"/>
        </w:rPr>
        <w:t>According to Wilson, the human</w:t>
      </w:r>
      <w:r w:rsidR="001A1985">
        <w:rPr>
          <w:rFonts w:ascii="Times New Roman" w:hAnsi="Times New Roman" w:cs="Times New Roman"/>
        </w:rPr>
        <w:t xml:space="preserve"> ability</w:t>
      </w:r>
      <w:r>
        <w:rPr>
          <w:rFonts w:ascii="Times New Roman" w:hAnsi="Times New Roman" w:cs="Times New Roman"/>
        </w:rPr>
        <w:t xml:space="preserve"> </w:t>
      </w:r>
      <w:r w:rsidR="002833BA">
        <w:rPr>
          <w:rFonts w:ascii="Times New Roman" w:hAnsi="Times New Roman" w:cs="Times New Roman"/>
        </w:rPr>
        <w:t xml:space="preserve">to </w:t>
      </w:r>
      <w:r>
        <w:rPr>
          <w:rFonts w:ascii="Times New Roman" w:hAnsi="Times New Roman" w:cs="Times New Roman"/>
        </w:rPr>
        <w:t>reason</w:t>
      </w:r>
      <w:r w:rsidR="00AD7541">
        <w:rPr>
          <w:rFonts w:ascii="Times New Roman" w:hAnsi="Times New Roman" w:cs="Times New Roman"/>
        </w:rPr>
        <w:t xml:space="preserve"> grants them</w:t>
      </w:r>
      <w:r>
        <w:rPr>
          <w:rFonts w:ascii="Times New Roman" w:hAnsi="Times New Roman" w:cs="Times New Roman"/>
        </w:rPr>
        <w:t xml:space="preserve"> superiority over all other living beings.</w:t>
      </w:r>
      <w:r w:rsidR="00344112">
        <w:rPr>
          <w:rFonts w:ascii="Times New Roman" w:hAnsi="Times New Roman" w:cs="Times New Roman"/>
        </w:rPr>
        <w:t xml:space="preserve"> In contrast, when </w:t>
      </w:r>
      <w:r w:rsidR="00AD7541">
        <w:rPr>
          <w:rFonts w:ascii="Times New Roman" w:hAnsi="Times New Roman" w:cs="Times New Roman"/>
        </w:rPr>
        <w:t xml:space="preserve">humans </w:t>
      </w:r>
      <w:r w:rsidR="00344112">
        <w:rPr>
          <w:rFonts w:ascii="Times New Roman" w:hAnsi="Times New Roman" w:cs="Times New Roman"/>
        </w:rPr>
        <w:t xml:space="preserve">neglect </w:t>
      </w:r>
      <w:r w:rsidR="00AD7541">
        <w:rPr>
          <w:rFonts w:ascii="Times New Roman" w:hAnsi="Times New Roman" w:cs="Times New Roman"/>
        </w:rPr>
        <w:t>God’s</w:t>
      </w:r>
      <w:r w:rsidR="001A1985">
        <w:rPr>
          <w:rFonts w:ascii="Times New Roman" w:hAnsi="Times New Roman" w:cs="Times New Roman"/>
        </w:rPr>
        <w:t xml:space="preserve"> gift</w:t>
      </w:r>
      <w:r w:rsidR="00344112">
        <w:rPr>
          <w:rFonts w:ascii="Times New Roman" w:hAnsi="Times New Roman" w:cs="Times New Roman"/>
        </w:rPr>
        <w:t xml:space="preserve">, </w:t>
      </w:r>
      <w:r w:rsidR="00AD7541">
        <w:rPr>
          <w:rFonts w:ascii="Times New Roman" w:hAnsi="Times New Roman" w:cs="Times New Roman"/>
        </w:rPr>
        <w:t>they</w:t>
      </w:r>
      <w:r w:rsidR="00344112">
        <w:rPr>
          <w:rFonts w:ascii="Times New Roman" w:hAnsi="Times New Roman" w:cs="Times New Roman"/>
        </w:rPr>
        <w:t xml:space="preserve"> </w:t>
      </w:r>
      <w:r w:rsidR="00AD7541">
        <w:rPr>
          <w:rFonts w:ascii="Times New Roman" w:hAnsi="Times New Roman" w:cs="Times New Roman"/>
        </w:rPr>
        <w:t>are then</w:t>
      </w:r>
      <w:r w:rsidR="00344112">
        <w:rPr>
          <w:rFonts w:ascii="Times New Roman" w:hAnsi="Times New Roman" w:cs="Times New Roman"/>
        </w:rPr>
        <w:t xml:space="preserve"> compared to </w:t>
      </w:r>
      <w:r w:rsidR="00CE15DF">
        <w:rPr>
          <w:rFonts w:ascii="Times New Roman" w:hAnsi="Times New Roman" w:cs="Times New Roman"/>
        </w:rPr>
        <w:t>beasts</w:t>
      </w:r>
      <w:r w:rsidR="001A1985">
        <w:rPr>
          <w:rFonts w:ascii="Times New Roman" w:hAnsi="Times New Roman" w:cs="Times New Roman"/>
        </w:rPr>
        <w:t xml:space="preserve">; a statement that </w:t>
      </w:r>
      <w:r w:rsidR="00344112">
        <w:rPr>
          <w:rFonts w:ascii="Times New Roman" w:hAnsi="Times New Roman" w:cs="Times New Roman"/>
        </w:rPr>
        <w:t xml:space="preserve">Wilson had already proposed in </w:t>
      </w:r>
      <w:r w:rsidR="002833BA" w:rsidRPr="002833BA">
        <w:rPr>
          <w:rFonts w:ascii="Times New Roman" w:hAnsi="Times New Roman" w:cs="Times New Roman"/>
          <w:i/>
          <w:iCs/>
        </w:rPr>
        <w:t>T</w:t>
      </w:r>
      <w:r w:rsidR="00344112" w:rsidRPr="002833BA">
        <w:rPr>
          <w:rFonts w:ascii="Times New Roman" w:hAnsi="Times New Roman" w:cs="Times New Roman"/>
          <w:i/>
          <w:iCs/>
        </w:rPr>
        <w:t>he Rule of Reason</w:t>
      </w:r>
      <w:r w:rsidR="001A1985">
        <w:rPr>
          <w:rFonts w:ascii="Times New Roman" w:hAnsi="Times New Roman" w:cs="Times New Roman"/>
        </w:rPr>
        <w:t>, where he c</w:t>
      </w:r>
      <w:r w:rsidR="00390660">
        <w:rPr>
          <w:rFonts w:ascii="Times New Roman" w:hAnsi="Times New Roman" w:cs="Times New Roman"/>
        </w:rPr>
        <w:t>onclud</w:t>
      </w:r>
      <w:r w:rsidR="001A1985">
        <w:rPr>
          <w:rFonts w:ascii="Times New Roman" w:hAnsi="Times New Roman" w:cs="Times New Roman"/>
        </w:rPr>
        <w:t xml:space="preserve">es </w:t>
      </w:r>
      <w:r w:rsidR="00390660">
        <w:rPr>
          <w:rFonts w:ascii="Times New Roman" w:hAnsi="Times New Roman" w:cs="Times New Roman"/>
        </w:rPr>
        <w:t>that</w:t>
      </w:r>
      <w:r w:rsidR="00344112">
        <w:rPr>
          <w:rFonts w:ascii="Times New Roman" w:hAnsi="Times New Roman" w:cs="Times New Roman"/>
        </w:rPr>
        <w:t>, “[man] is endued with reason […] I [Wilson] am man, therefore I should not be vsed like a brute beaste” (</w:t>
      </w:r>
      <w:r w:rsidR="00BF295E">
        <w:rPr>
          <w:rFonts w:ascii="Times New Roman" w:hAnsi="Times New Roman" w:cs="Times New Roman"/>
        </w:rPr>
        <w:t>106</w:t>
      </w:r>
      <w:r w:rsidR="00344112">
        <w:rPr>
          <w:rFonts w:ascii="Times New Roman" w:hAnsi="Times New Roman" w:cs="Times New Roman"/>
        </w:rPr>
        <w:t xml:space="preserve">). </w:t>
      </w:r>
      <w:r w:rsidR="00754CE4">
        <w:rPr>
          <w:rFonts w:ascii="Times New Roman" w:hAnsi="Times New Roman" w:cs="Times New Roman"/>
        </w:rPr>
        <w:t xml:space="preserve">Concluding from the </w:t>
      </w:r>
      <w:r w:rsidR="00AD7541">
        <w:rPr>
          <w:rFonts w:ascii="Times New Roman" w:hAnsi="Times New Roman" w:cs="Times New Roman"/>
        </w:rPr>
        <w:t>Bibl</w:t>
      </w:r>
      <w:r w:rsidR="00717218">
        <w:rPr>
          <w:rFonts w:ascii="Times New Roman" w:hAnsi="Times New Roman" w:cs="Times New Roman"/>
        </w:rPr>
        <w:t xml:space="preserve">e’s </w:t>
      </w:r>
      <w:r w:rsidR="00AD7541">
        <w:rPr>
          <w:rFonts w:ascii="Times New Roman" w:hAnsi="Times New Roman" w:cs="Times New Roman"/>
        </w:rPr>
        <w:t>Fall of Man</w:t>
      </w:r>
      <w:r w:rsidR="00754CE4">
        <w:rPr>
          <w:rFonts w:ascii="Times New Roman" w:hAnsi="Times New Roman" w:cs="Times New Roman"/>
        </w:rPr>
        <w:t>,</w:t>
      </w:r>
      <w:r w:rsidR="00C031E1">
        <w:rPr>
          <w:rFonts w:ascii="Times New Roman" w:hAnsi="Times New Roman" w:cs="Times New Roman"/>
        </w:rPr>
        <w:t xml:space="preserve"> Wilson </w:t>
      </w:r>
      <w:r>
        <w:rPr>
          <w:rFonts w:ascii="Times New Roman" w:hAnsi="Times New Roman" w:cs="Times New Roman"/>
        </w:rPr>
        <w:t xml:space="preserve">describes </w:t>
      </w:r>
      <w:r w:rsidR="00754CE4">
        <w:rPr>
          <w:rFonts w:ascii="Times New Roman" w:hAnsi="Times New Roman" w:cs="Times New Roman"/>
        </w:rPr>
        <w:t xml:space="preserve">how, when tempted by sin, </w:t>
      </w:r>
      <w:r w:rsidR="00C75F70">
        <w:rPr>
          <w:rFonts w:ascii="Times New Roman" w:hAnsi="Times New Roman" w:cs="Times New Roman"/>
        </w:rPr>
        <w:t>humans</w:t>
      </w:r>
      <w:r w:rsidR="00754CE4">
        <w:rPr>
          <w:rFonts w:ascii="Times New Roman" w:hAnsi="Times New Roman" w:cs="Times New Roman"/>
        </w:rPr>
        <w:t xml:space="preserve"> w</w:t>
      </w:r>
      <w:r w:rsidR="00C75F70">
        <w:rPr>
          <w:rFonts w:ascii="Times New Roman" w:hAnsi="Times New Roman" w:cs="Times New Roman"/>
        </w:rPr>
        <w:t>ere</w:t>
      </w:r>
      <w:r w:rsidR="00754CE4">
        <w:rPr>
          <w:rFonts w:ascii="Times New Roman" w:hAnsi="Times New Roman" w:cs="Times New Roman"/>
        </w:rPr>
        <w:t xml:space="preserve"> unable </w:t>
      </w:r>
      <w:r>
        <w:rPr>
          <w:rFonts w:ascii="Times New Roman" w:hAnsi="Times New Roman" w:cs="Times New Roman"/>
        </w:rPr>
        <w:t>to function rationally:</w:t>
      </w:r>
    </w:p>
    <w:p w14:paraId="4A8559F4" w14:textId="597F52F3" w:rsidR="00BD218F" w:rsidRDefault="00F213B2" w:rsidP="002833BA">
      <w:pPr>
        <w:spacing w:line="240" w:lineRule="auto"/>
        <w:ind w:left="720" w:right="4"/>
        <w:rPr>
          <w:rFonts w:ascii="Times New Roman" w:hAnsi="Times New Roman" w:cs="Times New Roman"/>
        </w:rPr>
      </w:pPr>
      <w:r w:rsidRPr="00754CE4">
        <w:rPr>
          <w:rFonts w:ascii="Times New Roman" w:hAnsi="Times New Roman" w:cs="Times New Roman"/>
        </w:rPr>
        <w:t>M</w:t>
      </w:r>
      <w:r w:rsidR="00B368C5">
        <w:rPr>
          <w:rFonts w:ascii="Times New Roman" w:hAnsi="Times New Roman" w:cs="Times New Roman"/>
        </w:rPr>
        <w:t>a</w:t>
      </w:r>
      <w:r w:rsidRPr="00754CE4">
        <w:rPr>
          <w:rFonts w:ascii="Times New Roman" w:hAnsi="Times New Roman" w:cs="Times New Roman"/>
        </w:rPr>
        <w:t xml:space="preserve">n (in whom is poured the breathe of lyfe) was made at hys firste beinge an euerliuynge Creature, vnto the likenes of God, endued with reason, and appoynted Lorde ouer all other </w:t>
      </w:r>
      <w:r w:rsidRPr="00754CE4">
        <w:rPr>
          <w:rFonts w:ascii="Times New Roman" w:hAnsi="Times New Roman" w:cs="Times New Roman"/>
        </w:rPr>
        <w:t xml:space="preserve">thinges liuing. But after the fall of our firste father, </w:t>
      </w:r>
      <w:r w:rsidRPr="00BD218F">
        <w:rPr>
          <w:rFonts w:ascii="Times New Roman" w:hAnsi="Times New Roman" w:cs="Times New Roman"/>
        </w:rPr>
        <w:t>Sinne so crepte in, that our knowledge was muche darke|ned, and by corruption of this oure fleshe, mans reason and entendement were bothe ouerwhelmed</w:t>
      </w:r>
      <w:r>
        <w:rPr>
          <w:rFonts w:ascii="Times New Roman" w:hAnsi="Times New Roman" w:cs="Times New Roman"/>
        </w:rPr>
        <w:t xml:space="preserve"> (</w:t>
      </w:r>
      <w:r w:rsidR="00BF295E">
        <w:rPr>
          <w:rFonts w:ascii="Times New Roman" w:hAnsi="Times New Roman" w:cs="Times New Roman"/>
        </w:rPr>
        <w:t>Preface</w:t>
      </w:r>
      <w:r>
        <w:rPr>
          <w:rFonts w:ascii="Times New Roman" w:hAnsi="Times New Roman" w:cs="Times New Roman"/>
        </w:rPr>
        <w:t>).</w:t>
      </w:r>
    </w:p>
    <w:p w14:paraId="109770A1" w14:textId="77777777" w:rsidR="002833BA" w:rsidRDefault="002833BA" w:rsidP="002833BA">
      <w:pPr>
        <w:spacing w:line="240" w:lineRule="auto"/>
        <w:ind w:left="720"/>
        <w:rPr>
          <w:rFonts w:ascii="Times New Roman" w:hAnsi="Times New Roman" w:cs="Times New Roman"/>
        </w:rPr>
      </w:pPr>
    </w:p>
    <w:p w14:paraId="22969BEA" w14:textId="57DAE130" w:rsidR="00AD7541" w:rsidRDefault="00F213B2" w:rsidP="00BD218F">
      <w:pPr>
        <w:rPr>
          <w:rFonts w:ascii="Times New Roman" w:hAnsi="Times New Roman" w:cs="Times New Roman"/>
        </w:rPr>
      </w:pPr>
      <w:r>
        <w:rPr>
          <w:rFonts w:ascii="Times New Roman" w:hAnsi="Times New Roman" w:cs="Times New Roman"/>
        </w:rPr>
        <w:t>Wilson articulat</w:t>
      </w:r>
      <w:r w:rsidR="00390660">
        <w:rPr>
          <w:rFonts w:ascii="Times New Roman" w:hAnsi="Times New Roman" w:cs="Times New Roman"/>
        </w:rPr>
        <w:t xml:space="preserve">es this </w:t>
      </w:r>
      <w:r>
        <w:rPr>
          <w:rFonts w:ascii="Times New Roman" w:hAnsi="Times New Roman" w:cs="Times New Roman"/>
        </w:rPr>
        <w:t>sense of fear</w:t>
      </w:r>
      <w:r w:rsidR="00390660">
        <w:rPr>
          <w:rFonts w:ascii="Times New Roman" w:hAnsi="Times New Roman" w:cs="Times New Roman"/>
        </w:rPr>
        <w:t xml:space="preserve"> by re</w:t>
      </w:r>
      <w:r w:rsidR="00C031E1">
        <w:rPr>
          <w:rFonts w:ascii="Times New Roman" w:hAnsi="Times New Roman" w:cs="Times New Roman"/>
        </w:rPr>
        <w:t>affirming his conviction</w:t>
      </w:r>
      <w:r>
        <w:rPr>
          <w:rFonts w:ascii="Times New Roman" w:hAnsi="Times New Roman" w:cs="Times New Roman"/>
        </w:rPr>
        <w:t xml:space="preserve"> </w:t>
      </w:r>
      <w:r w:rsidR="00C031E1">
        <w:rPr>
          <w:rFonts w:ascii="Times New Roman" w:hAnsi="Times New Roman" w:cs="Times New Roman"/>
        </w:rPr>
        <w:t>of</w:t>
      </w:r>
      <w:r>
        <w:rPr>
          <w:rFonts w:ascii="Times New Roman" w:hAnsi="Times New Roman" w:cs="Times New Roman"/>
        </w:rPr>
        <w:t xml:space="preserve"> nature</w:t>
      </w:r>
      <w:r w:rsidR="00C031E1">
        <w:rPr>
          <w:rFonts w:ascii="Times New Roman" w:hAnsi="Times New Roman" w:cs="Times New Roman"/>
        </w:rPr>
        <w:t>’s</w:t>
      </w:r>
      <w:r>
        <w:rPr>
          <w:rFonts w:ascii="Times New Roman" w:hAnsi="Times New Roman" w:cs="Times New Roman"/>
        </w:rPr>
        <w:t xml:space="preserve"> power to evoke some force of evil in </w:t>
      </w:r>
      <w:r w:rsidR="009C1248">
        <w:rPr>
          <w:rFonts w:ascii="Times New Roman" w:hAnsi="Times New Roman" w:cs="Times New Roman"/>
        </w:rPr>
        <w:t>humans</w:t>
      </w:r>
      <w:r w:rsidR="00C031E1">
        <w:rPr>
          <w:rFonts w:ascii="Times New Roman" w:hAnsi="Times New Roman" w:cs="Times New Roman"/>
        </w:rPr>
        <w:t xml:space="preserve"> through the story of </w:t>
      </w:r>
      <w:r>
        <w:rPr>
          <w:rFonts w:ascii="Times New Roman" w:hAnsi="Times New Roman" w:cs="Times New Roman"/>
        </w:rPr>
        <w:t>Adam and Eve</w:t>
      </w:r>
      <w:r w:rsidR="00754CE4">
        <w:rPr>
          <w:rFonts w:ascii="Times New Roman" w:hAnsi="Times New Roman" w:cs="Times New Roman"/>
        </w:rPr>
        <w:t xml:space="preserve">; for </w:t>
      </w:r>
      <w:r w:rsidR="002833BA">
        <w:rPr>
          <w:rFonts w:ascii="Times New Roman" w:hAnsi="Times New Roman" w:cs="Times New Roman"/>
        </w:rPr>
        <w:t xml:space="preserve">when the </w:t>
      </w:r>
      <w:r w:rsidR="00754CE4">
        <w:rPr>
          <w:rFonts w:ascii="Times New Roman" w:hAnsi="Times New Roman" w:cs="Times New Roman"/>
        </w:rPr>
        <w:t>s</w:t>
      </w:r>
      <w:r w:rsidR="002833BA">
        <w:rPr>
          <w:rFonts w:ascii="Times New Roman" w:hAnsi="Times New Roman" w:cs="Times New Roman"/>
        </w:rPr>
        <w:t xml:space="preserve">erpent provoked </w:t>
      </w:r>
      <w:r w:rsidR="007358A3">
        <w:rPr>
          <w:rFonts w:ascii="Times New Roman" w:hAnsi="Times New Roman" w:cs="Times New Roman"/>
        </w:rPr>
        <w:t xml:space="preserve">Adam and </w:t>
      </w:r>
      <w:r w:rsidR="002833BA">
        <w:rPr>
          <w:rFonts w:ascii="Times New Roman" w:hAnsi="Times New Roman" w:cs="Times New Roman"/>
        </w:rPr>
        <w:t xml:space="preserve">Eve, </w:t>
      </w:r>
      <w:r w:rsidR="007358A3">
        <w:rPr>
          <w:rFonts w:ascii="Times New Roman" w:hAnsi="Times New Roman" w:cs="Times New Roman"/>
        </w:rPr>
        <w:t xml:space="preserve">and granted them knowledge of evil and sin, </w:t>
      </w:r>
      <w:r w:rsidR="00C031E1">
        <w:rPr>
          <w:rFonts w:ascii="Times New Roman" w:hAnsi="Times New Roman" w:cs="Times New Roman"/>
        </w:rPr>
        <w:t>nature</w:t>
      </w:r>
      <w:r w:rsidR="002833BA">
        <w:rPr>
          <w:rFonts w:ascii="Times New Roman" w:hAnsi="Times New Roman" w:cs="Times New Roman"/>
        </w:rPr>
        <w:t xml:space="preserve"> </w:t>
      </w:r>
      <w:r w:rsidR="00754CE4">
        <w:rPr>
          <w:rFonts w:ascii="Times New Roman" w:hAnsi="Times New Roman" w:cs="Times New Roman"/>
        </w:rPr>
        <w:t>was</w:t>
      </w:r>
      <w:r w:rsidR="002833BA">
        <w:rPr>
          <w:rFonts w:ascii="Times New Roman" w:hAnsi="Times New Roman" w:cs="Times New Roman"/>
        </w:rPr>
        <w:t xml:space="preserve"> then </w:t>
      </w:r>
      <w:r w:rsidR="00754CE4">
        <w:rPr>
          <w:rFonts w:ascii="Times New Roman" w:hAnsi="Times New Roman" w:cs="Times New Roman"/>
        </w:rPr>
        <w:t>positioned as</w:t>
      </w:r>
      <w:r w:rsidR="002833BA">
        <w:rPr>
          <w:rFonts w:ascii="Times New Roman" w:hAnsi="Times New Roman" w:cs="Times New Roman"/>
        </w:rPr>
        <w:t xml:space="preserve"> a</w:t>
      </w:r>
      <w:r w:rsidR="00C031E1">
        <w:rPr>
          <w:rFonts w:ascii="Times New Roman" w:hAnsi="Times New Roman" w:cs="Times New Roman"/>
        </w:rPr>
        <w:t xml:space="preserve"> </w:t>
      </w:r>
      <w:r w:rsidR="002833BA">
        <w:rPr>
          <w:rFonts w:ascii="Times New Roman" w:hAnsi="Times New Roman" w:cs="Times New Roman"/>
        </w:rPr>
        <w:t>tempting force</w:t>
      </w:r>
      <w:r w:rsidR="00C031E1">
        <w:rPr>
          <w:rFonts w:ascii="Times New Roman" w:hAnsi="Times New Roman" w:cs="Times New Roman"/>
        </w:rPr>
        <w:t xml:space="preserve"> </w:t>
      </w:r>
      <w:r w:rsidR="002833BA">
        <w:rPr>
          <w:rFonts w:ascii="Times New Roman" w:hAnsi="Times New Roman" w:cs="Times New Roman"/>
        </w:rPr>
        <w:t xml:space="preserve">that provokes </w:t>
      </w:r>
      <w:r w:rsidR="00C031E1">
        <w:rPr>
          <w:rFonts w:ascii="Times New Roman" w:hAnsi="Times New Roman" w:cs="Times New Roman"/>
        </w:rPr>
        <w:t>us to renounce o</w:t>
      </w:r>
      <w:r w:rsidR="009E0796">
        <w:rPr>
          <w:rFonts w:ascii="Times New Roman" w:hAnsi="Times New Roman" w:cs="Times New Roman"/>
        </w:rPr>
        <w:t>ur</w:t>
      </w:r>
      <w:r w:rsidR="00C031E1">
        <w:rPr>
          <w:rFonts w:ascii="Times New Roman" w:hAnsi="Times New Roman" w:cs="Times New Roman"/>
        </w:rPr>
        <w:t xml:space="preserve"> ability to reason</w:t>
      </w:r>
      <w:r w:rsidR="00717218">
        <w:rPr>
          <w:rFonts w:ascii="Times New Roman" w:hAnsi="Times New Roman" w:cs="Times New Roman"/>
        </w:rPr>
        <w:t>:</w:t>
      </w:r>
      <w:r w:rsidR="00C031E1">
        <w:rPr>
          <w:rFonts w:ascii="Times New Roman" w:hAnsi="Times New Roman" w:cs="Times New Roman"/>
        </w:rPr>
        <w:t xml:space="preserve"> </w:t>
      </w:r>
    </w:p>
    <w:p w14:paraId="13D54477" w14:textId="0A3386B5" w:rsidR="00AD7541" w:rsidRDefault="00F213B2" w:rsidP="00AD7541">
      <w:pPr>
        <w:spacing w:line="240" w:lineRule="auto"/>
        <w:ind w:left="720"/>
        <w:rPr>
          <w:rFonts w:ascii="Times New Roman" w:hAnsi="Times New Roman" w:cs="Times New Roman"/>
        </w:rPr>
      </w:pPr>
      <w:r w:rsidRPr="00AD7541">
        <w:rPr>
          <w:rFonts w:ascii="Times New Roman" w:hAnsi="Times New Roman" w:cs="Times New Roman"/>
        </w:rPr>
        <w:t>Longe it was ere that man knewe himselfe, beinge destitute of Gods grace, so that al thinges waxed sauage, the earth vntilled, societye neglected, Goddes will not knowen, man againste manne, one ag</w:t>
      </w:r>
      <w:r w:rsidRPr="00AD7541">
        <w:rPr>
          <w:rFonts w:ascii="Times New Roman" w:hAnsi="Times New Roman" w:cs="Times New Roman"/>
        </w:rPr>
        <w:t>aynste another, and all agaynste order. Some liued by spoyle, some like brute Beastes grased vpon the ground, some wente naked, some romed lyke woodoses, none did anye thing by reason, but most did what they could, by manhode. None almoste considered the e</w:t>
      </w:r>
      <w:r w:rsidRPr="00AD7541">
        <w:rPr>
          <w:rFonts w:ascii="Times New Roman" w:hAnsi="Times New Roman" w:cs="Times New Roman"/>
        </w:rPr>
        <w:t xml:space="preserve">uerliuynge God, but all liued moste communely after their </w:t>
      </w:r>
      <w:r w:rsidRPr="00AD7541">
        <w:rPr>
          <w:rFonts w:ascii="Times New Roman" w:hAnsi="Times New Roman" w:cs="Times New Roman"/>
        </w:rPr>
        <w:lastRenderedPageBreak/>
        <w:t xml:space="preserve">owne luste. By death they thoughte that all thinges ended, by life they loked for none other liuynge. None remembred the true obseruation of wedlocke, none tendered the education of their chyldren, </w:t>
      </w:r>
      <w:r w:rsidRPr="00AD7541">
        <w:rPr>
          <w:rFonts w:ascii="Times New Roman" w:hAnsi="Times New Roman" w:cs="Times New Roman"/>
        </w:rPr>
        <w:t>lawes were not regarded, true dealinge was not once</w:t>
      </w:r>
      <w:r>
        <w:rPr>
          <w:rFonts w:ascii="Times New Roman" w:hAnsi="Times New Roman" w:cs="Times New Roman"/>
        </w:rPr>
        <w:t xml:space="preserve"> </w:t>
      </w:r>
      <w:r w:rsidRPr="00AD7541">
        <w:rPr>
          <w:rFonts w:ascii="Times New Roman" w:hAnsi="Times New Roman" w:cs="Times New Roman"/>
        </w:rPr>
        <w:t>vsed</w:t>
      </w:r>
      <w:r>
        <w:rPr>
          <w:rFonts w:ascii="Times New Roman" w:hAnsi="Times New Roman" w:cs="Times New Roman"/>
        </w:rPr>
        <w:t xml:space="preserve"> (Preface).</w:t>
      </w:r>
    </w:p>
    <w:p w14:paraId="0D80FC47" w14:textId="77777777" w:rsidR="00AD7541" w:rsidRDefault="00AD7541" w:rsidP="00AD7541">
      <w:pPr>
        <w:spacing w:line="240" w:lineRule="auto"/>
        <w:ind w:left="720"/>
        <w:rPr>
          <w:rFonts w:ascii="Times New Roman" w:hAnsi="Times New Roman" w:cs="Times New Roman"/>
        </w:rPr>
      </w:pPr>
    </w:p>
    <w:p w14:paraId="62A50CE5" w14:textId="411BC4C4" w:rsidR="00BD218F" w:rsidRDefault="00F213B2" w:rsidP="00BD218F">
      <w:pPr>
        <w:rPr>
          <w:rFonts w:ascii="Times New Roman" w:hAnsi="Times New Roman" w:cs="Times New Roman"/>
        </w:rPr>
      </w:pPr>
      <w:r>
        <w:rPr>
          <w:rFonts w:ascii="Times New Roman" w:hAnsi="Times New Roman" w:cs="Times New Roman"/>
        </w:rPr>
        <w:t xml:space="preserve">Hence, </w:t>
      </w:r>
      <w:r w:rsidR="00AD7541">
        <w:rPr>
          <w:rFonts w:ascii="Times New Roman" w:hAnsi="Times New Roman" w:cs="Times New Roman"/>
        </w:rPr>
        <w:t xml:space="preserve">nature’s </w:t>
      </w:r>
      <w:r>
        <w:rPr>
          <w:rFonts w:ascii="Times New Roman" w:hAnsi="Times New Roman" w:cs="Times New Roman"/>
        </w:rPr>
        <w:t>corruption of humans</w:t>
      </w:r>
      <w:r w:rsidR="00AD7541">
        <w:rPr>
          <w:rFonts w:ascii="Times New Roman" w:hAnsi="Times New Roman" w:cs="Times New Roman"/>
        </w:rPr>
        <w:t xml:space="preserve">, </w:t>
      </w:r>
      <w:r w:rsidR="00344112">
        <w:rPr>
          <w:rFonts w:ascii="Times New Roman" w:hAnsi="Times New Roman" w:cs="Times New Roman"/>
        </w:rPr>
        <w:t xml:space="preserve">triggered </w:t>
      </w:r>
      <w:r w:rsidR="001C664A">
        <w:rPr>
          <w:rFonts w:ascii="Times New Roman" w:hAnsi="Times New Roman" w:cs="Times New Roman"/>
        </w:rPr>
        <w:t xml:space="preserve">by </w:t>
      </w:r>
      <w:r w:rsidR="001C664A" w:rsidRPr="001C664A">
        <w:rPr>
          <w:rFonts w:ascii="Times New Roman" w:hAnsi="Times New Roman" w:cs="Times New Roman"/>
        </w:rPr>
        <w:t>the</w:t>
      </w:r>
      <w:r w:rsidR="00AD7541">
        <w:rPr>
          <w:rFonts w:ascii="Times New Roman" w:hAnsi="Times New Roman" w:cs="Times New Roman"/>
        </w:rPr>
        <w:t xml:space="preserve"> serpent’s involvement in the Fall of Man</w:t>
      </w:r>
      <w:r w:rsidR="001C664A">
        <w:rPr>
          <w:rFonts w:ascii="Times New Roman" w:hAnsi="Times New Roman" w:cs="Times New Roman"/>
        </w:rPr>
        <w:t xml:space="preserve">, </w:t>
      </w:r>
      <w:r w:rsidR="001C664A" w:rsidRPr="001C664A">
        <w:rPr>
          <w:rFonts w:ascii="Times New Roman" w:hAnsi="Times New Roman" w:cs="Times New Roman"/>
        </w:rPr>
        <w:t xml:space="preserve">led to a correspondence between human </w:t>
      </w:r>
      <w:r w:rsidR="009C1248">
        <w:rPr>
          <w:rFonts w:ascii="Times New Roman" w:hAnsi="Times New Roman" w:cs="Times New Roman"/>
        </w:rPr>
        <w:t xml:space="preserve">nature </w:t>
      </w:r>
      <w:r w:rsidR="001C664A" w:rsidRPr="001C664A">
        <w:rPr>
          <w:rFonts w:ascii="Times New Roman" w:hAnsi="Times New Roman" w:cs="Times New Roman"/>
        </w:rPr>
        <w:t xml:space="preserve">and nonhuman nature, both </w:t>
      </w:r>
      <w:r w:rsidR="001C664A" w:rsidRPr="00AD7541">
        <w:rPr>
          <w:rFonts w:ascii="Times New Roman" w:hAnsi="Times New Roman" w:cs="Times New Roman"/>
        </w:rPr>
        <w:t xml:space="preserve">fallen </w:t>
      </w:r>
      <w:r w:rsidR="00AD7541">
        <w:rPr>
          <w:rFonts w:ascii="Times New Roman" w:hAnsi="Times New Roman" w:cs="Times New Roman"/>
        </w:rPr>
        <w:t xml:space="preserve">from a civilized grace </w:t>
      </w:r>
      <w:r w:rsidR="001C664A" w:rsidRPr="00AD7541">
        <w:rPr>
          <w:rFonts w:ascii="Times New Roman" w:hAnsi="Times New Roman" w:cs="Times New Roman"/>
        </w:rPr>
        <w:t>(Genesis 3.17: God says to Adam: “cursed is the ground for thy sake”).</w:t>
      </w:r>
      <w:r w:rsidR="001C664A">
        <w:rPr>
          <w:rFonts w:ascii="Times New Roman" w:hAnsi="Times New Roman" w:cs="Times New Roman"/>
        </w:rPr>
        <w:t xml:space="preserve"> </w:t>
      </w:r>
      <w:r w:rsidR="00344112">
        <w:rPr>
          <w:rFonts w:ascii="Times New Roman" w:hAnsi="Times New Roman" w:cs="Times New Roman"/>
        </w:rPr>
        <w:t xml:space="preserve">Wilson </w:t>
      </w:r>
      <w:r w:rsidR="001A1985">
        <w:rPr>
          <w:rFonts w:ascii="Times New Roman" w:hAnsi="Times New Roman" w:cs="Times New Roman"/>
        </w:rPr>
        <w:t xml:space="preserve">then </w:t>
      </w:r>
      <w:r w:rsidR="00344112">
        <w:rPr>
          <w:rFonts w:ascii="Times New Roman" w:hAnsi="Times New Roman" w:cs="Times New Roman"/>
        </w:rPr>
        <w:t>describe</w:t>
      </w:r>
      <w:r w:rsidR="001A1985">
        <w:rPr>
          <w:rFonts w:ascii="Times New Roman" w:hAnsi="Times New Roman" w:cs="Times New Roman"/>
        </w:rPr>
        <w:t>s</w:t>
      </w:r>
      <w:r w:rsidR="00344112">
        <w:rPr>
          <w:rFonts w:ascii="Times New Roman" w:hAnsi="Times New Roman" w:cs="Times New Roman"/>
        </w:rPr>
        <w:t xml:space="preserve"> </w:t>
      </w:r>
      <w:r w:rsidR="009E0796">
        <w:rPr>
          <w:rFonts w:ascii="Times New Roman" w:hAnsi="Times New Roman" w:cs="Times New Roman"/>
        </w:rPr>
        <w:t>God’s</w:t>
      </w:r>
      <w:r>
        <w:rPr>
          <w:rFonts w:ascii="Times New Roman" w:hAnsi="Times New Roman" w:cs="Times New Roman"/>
        </w:rPr>
        <w:t xml:space="preserve"> divine intervention</w:t>
      </w:r>
      <w:r w:rsidR="00344112">
        <w:rPr>
          <w:rFonts w:ascii="Times New Roman" w:hAnsi="Times New Roman" w:cs="Times New Roman"/>
        </w:rPr>
        <w:t>, as</w:t>
      </w:r>
      <w:r>
        <w:rPr>
          <w:rFonts w:ascii="Times New Roman" w:hAnsi="Times New Roman" w:cs="Times New Roman"/>
        </w:rPr>
        <w:t xml:space="preserve"> </w:t>
      </w:r>
      <w:r w:rsidR="009E0796">
        <w:rPr>
          <w:rFonts w:ascii="Times New Roman" w:hAnsi="Times New Roman" w:cs="Times New Roman"/>
        </w:rPr>
        <w:t>He</w:t>
      </w:r>
      <w:r w:rsidR="00344112">
        <w:rPr>
          <w:rFonts w:ascii="Times New Roman" w:hAnsi="Times New Roman" w:cs="Times New Roman"/>
        </w:rPr>
        <w:t xml:space="preserve"> employ</w:t>
      </w:r>
      <w:r w:rsidR="009E0796">
        <w:rPr>
          <w:rFonts w:ascii="Times New Roman" w:hAnsi="Times New Roman" w:cs="Times New Roman"/>
        </w:rPr>
        <w:t>ed</w:t>
      </w:r>
      <w:r w:rsidR="00344112">
        <w:rPr>
          <w:rFonts w:ascii="Times New Roman" w:hAnsi="Times New Roman" w:cs="Times New Roman"/>
        </w:rPr>
        <w:t xml:space="preserve"> “appo</w:t>
      </w:r>
      <w:r w:rsidR="00390660">
        <w:rPr>
          <w:rFonts w:ascii="Times New Roman" w:hAnsi="Times New Roman" w:cs="Times New Roman"/>
        </w:rPr>
        <w:t>y</w:t>
      </w:r>
      <w:r w:rsidR="00344112">
        <w:rPr>
          <w:rFonts w:ascii="Times New Roman" w:hAnsi="Times New Roman" w:cs="Times New Roman"/>
        </w:rPr>
        <w:t>nted ministers”</w:t>
      </w:r>
      <w:r w:rsidR="00390660">
        <w:rPr>
          <w:rFonts w:ascii="Times New Roman" w:hAnsi="Times New Roman" w:cs="Times New Roman"/>
        </w:rPr>
        <w:t xml:space="preserve"> (</w:t>
      </w:r>
      <w:r w:rsidR="00BF295E">
        <w:rPr>
          <w:rFonts w:ascii="Times New Roman" w:hAnsi="Times New Roman" w:cs="Times New Roman"/>
        </w:rPr>
        <w:t>Preface</w:t>
      </w:r>
      <w:r w:rsidR="00390660">
        <w:rPr>
          <w:rFonts w:ascii="Times New Roman" w:hAnsi="Times New Roman" w:cs="Times New Roman"/>
        </w:rPr>
        <w:t>)</w:t>
      </w:r>
      <w:r w:rsidR="00344112">
        <w:rPr>
          <w:rFonts w:ascii="Times New Roman" w:hAnsi="Times New Roman" w:cs="Times New Roman"/>
        </w:rPr>
        <w:t xml:space="preserve"> to complete his biddings</w:t>
      </w:r>
      <w:r>
        <w:rPr>
          <w:rFonts w:ascii="Times New Roman" w:hAnsi="Times New Roman" w:cs="Times New Roman"/>
        </w:rPr>
        <w:t xml:space="preserve"> through persuasive speech</w:t>
      </w:r>
      <w:r w:rsidR="00344112">
        <w:rPr>
          <w:rFonts w:ascii="Times New Roman" w:hAnsi="Times New Roman" w:cs="Times New Roman"/>
        </w:rPr>
        <w:t xml:space="preserve">, and re-civilized the unreasonable beasts that </w:t>
      </w:r>
      <w:r w:rsidR="009C1248">
        <w:rPr>
          <w:rFonts w:ascii="Times New Roman" w:hAnsi="Times New Roman" w:cs="Times New Roman"/>
        </w:rPr>
        <w:t xml:space="preserve">humans </w:t>
      </w:r>
      <w:r w:rsidR="00344112">
        <w:rPr>
          <w:rFonts w:ascii="Times New Roman" w:hAnsi="Times New Roman" w:cs="Times New Roman"/>
        </w:rPr>
        <w:t>had become:</w:t>
      </w:r>
    </w:p>
    <w:p w14:paraId="1BF4294F" w14:textId="6F02758C" w:rsidR="00344112" w:rsidRDefault="00F213B2" w:rsidP="002833BA">
      <w:pPr>
        <w:spacing w:line="240" w:lineRule="auto"/>
        <w:ind w:left="720"/>
        <w:rPr>
          <w:rFonts w:ascii="Times New Roman" w:hAnsi="Times New Roman" w:cs="Times New Roman"/>
        </w:rPr>
      </w:pPr>
      <w:r w:rsidRPr="00344112">
        <w:rPr>
          <w:rFonts w:ascii="Times New Roman" w:hAnsi="Times New Roman" w:cs="Times New Roman"/>
        </w:rPr>
        <w:t xml:space="preserve">And therefore, </w:t>
      </w:r>
      <w:r w:rsidR="00F4307B" w:rsidRPr="00344112">
        <w:rPr>
          <w:rFonts w:ascii="Times New Roman" w:hAnsi="Times New Roman" w:cs="Times New Roman"/>
        </w:rPr>
        <w:t>whereas</w:t>
      </w:r>
      <w:r w:rsidRPr="00344112">
        <w:rPr>
          <w:rFonts w:ascii="Times New Roman" w:hAnsi="Times New Roman" w:cs="Times New Roman"/>
        </w:rPr>
        <w:t xml:space="preserve"> Menne lyued Brutyshlye in open feldes, hauing neither house to shroude them in, nor attyre to clothe their backes, nor yet anye regarde to seeke their best auayle: th</w:t>
      </w:r>
      <w:r w:rsidRPr="00344112">
        <w:rPr>
          <w:rFonts w:ascii="Times New Roman" w:hAnsi="Times New Roman" w:cs="Times New Roman"/>
        </w:rPr>
        <w:t>ese appoynted of God called theim together by vtteraunce of speache, and perswaded with them what was good, what was badde, and what was gainefull for mankynde. And althoughe at firste, the rude coulde hardelie learne, &amp; either for straungenes of the thing</w:t>
      </w:r>
      <w:r w:rsidRPr="00344112">
        <w:rPr>
          <w:rFonts w:ascii="Times New Roman" w:hAnsi="Times New Roman" w:cs="Times New Roman"/>
        </w:rPr>
        <w:t>, would not gladlye receyue the offer, or els for lacke of knoweledge could not perceyue the goodnes: yet being somewhat drawe</w:t>
      </w:r>
      <w:r w:rsidR="00F4307B">
        <w:rPr>
          <w:rFonts w:ascii="Times New Roman" w:hAnsi="Times New Roman" w:cs="Times New Roman"/>
        </w:rPr>
        <w:t xml:space="preserve"> </w:t>
      </w:r>
      <w:r w:rsidRPr="00344112">
        <w:rPr>
          <w:rFonts w:ascii="Times New Roman" w:hAnsi="Times New Roman" w:cs="Times New Roman"/>
        </w:rPr>
        <w:t>and delighted with the pleasautnes of reason, &amp; the swetenes of vtterauce: after a certaine space, thei became through nurture an</w:t>
      </w:r>
      <w:r w:rsidRPr="00344112">
        <w:rPr>
          <w:rFonts w:ascii="Times New Roman" w:hAnsi="Times New Roman" w:cs="Times New Roman"/>
        </w:rPr>
        <w:t>d good aduisement, of wilde, sober: of cruel, gen</w:t>
      </w:r>
      <w:r w:rsidR="00F4307B">
        <w:rPr>
          <w:rFonts w:ascii="Times New Roman" w:hAnsi="Times New Roman" w:cs="Times New Roman"/>
        </w:rPr>
        <w:t>t</w:t>
      </w:r>
      <w:r w:rsidRPr="00344112">
        <w:rPr>
          <w:rFonts w:ascii="Times New Roman" w:hAnsi="Times New Roman" w:cs="Times New Roman"/>
        </w:rPr>
        <w:t>le: of foles, wise: and of beastes, men. Suche force hath the tongue, and such is the power of eloquence and reason, that most men are forced euen to yelde in that, whiche most standeth againste their will</w:t>
      </w:r>
      <w:r>
        <w:rPr>
          <w:rFonts w:ascii="Times New Roman" w:hAnsi="Times New Roman" w:cs="Times New Roman"/>
        </w:rPr>
        <w:t xml:space="preserve"> </w:t>
      </w:r>
      <w:r>
        <w:rPr>
          <w:rFonts w:ascii="Times New Roman" w:hAnsi="Times New Roman" w:cs="Times New Roman"/>
        </w:rPr>
        <w:t>(</w:t>
      </w:r>
      <w:r w:rsidR="00BF295E">
        <w:rPr>
          <w:rFonts w:ascii="Times New Roman" w:hAnsi="Times New Roman" w:cs="Times New Roman"/>
        </w:rPr>
        <w:t>Preface</w:t>
      </w:r>
      <w:r>
        <w:rPr>
          <w:rFonts w:ascii="Times New Roman" w:hAnsi="Times New Roman" w:cs="Times New Roman"/>
        </w:rPr>
        <w:t xml:space="preserve">). </w:t>
      </w:r>
    </w:p>
    <w:p w14:paraId="35A15EE8" w14:textId="77777777" w:rsidR="00D5536B" w:rsidRDefault="00D5536B" w:rsidP="002833BA">
      <w:pPr>
        <w:spacing w:line="240" w:lineRule="auto"/>
        <w:ind w:left="720"/>
        <w:rPr>
          <w:rFonts w:ascii="Times New Roman" w:hAnsi="Times New Roman" w:cs="Times New Roman"/>
        </w:rPr>
      </w:pPr>
    </w:p>
    <w:p w14:paraId="5203465D" w14:textId="6BB5E171" w:rsidR="006F5A4A" w:rsidRDefault="00F213B2" w:rsidP="00D40FDD">
      <w:pPr>
        <w:rPr>
          <w:rFonts w:ascii="Times New Roman" w:hAnsi="Times New Roman" w:cs="Times New Roman"/>
        </w:rPr>
      </w:pPr>
      <w:r>
        <w:rPr>
          <w:rFonts w:ascii="Times New Roman" w:hAnsi="Times New Roman" w:cs="Times New Roman"/>
        </w:rPr>
        <w:t>Here, t</w:t>
      </w:r>
      <w:r w:rsidR="00344112">
        <w:rPr>
          <w:rFonts w:ascii="Times New Roman" w:hAnsi="Times New Roman" w:cs="Times New Roman"/>
        </w:rPr>
        <w:t xml:space="preserve">he use of the word ‘beast’ is being used </w:t>
      </w:r>
      <w:r w:rsidR="002833BA">
        <w:rPr>
          <w:rFonts w:ascii="Times New Roman" w:hAnsi="Times New Roman" w:cs="Times New Roman"/>
        </w:rPr>
        <w:t>much like Montaigne’s use of the word ‘savage</w:t>
      </w:r>
      <w:r w:rsidR="00010A4D">
        <w:rPr>
          <w:rFonts w:ascii="Times New Roman" w:hAnsi="Times New Roman" w:cs="Times New Roman"/>
        </w:rPr>
        <w:t>:’</w:t>
      </w:r>
      <w:r w:rsidR="00754CE4">
        <w:rPr>
          <w:rFonts w:ascii="Times New Roman" w:hAnsi="Times New Roman" w:cs="Times New Roman"/>
        </w:rPr>
        <w:t xml:space="preserve"> </w:t>
      </w:r>
      <w:r w:rsidR="001C664A">
        <w:rPr>
          <w:rFonts w:ascii="Times New Roman" w:hAnsi="Times New Roman" w:cs="Times New Roman"/>
        </w:rPr>
        <w:t xml:space="preserve">to </w:t>
      </w:r>
      <w:r w:rsidR="00344112">
        <w:rPr>
          <w:rFonts w:ascii="Times New Roman" w:hAnsi="Times New Roman" w:cs="Times New Roman"/>
        </w:rPr>
        <w:t>describe a living creature that is uncivilized.</w:t>
      </w:r>
      <w:r w:rsidR="002833BA" w:rsidRPr="002833BA">
        <w:rPr>
          <w:rFonts w:ascii="Times New Roman" w:hAnsi="Times New Roman" w:cs="Times New Roman"/>
        </w:rPr>
        <w:t xml:space="preserve"> </w:t>
      </w:r>
      <w:r w:rsidR="002833BA">
        <w:rPr>
          <w:rFonts w:ascii="Times New Roman" w:hAnsi="Times New Roman" w:cs="Times New Roman"/>
        </w:rPr>
        <w:t xml:space="preserve">However, Wilson </w:t>
      </w:r>
      <w:r w:rsidR="007358A3">
        <w:rPr>
          <w:rFonts w:ascii="Times New Roman" w:hAnsi="Times New Roman" w:cs="Times New Roman"/>
        </w:rPr>
        <w:t xml:space="preserve">specifically </w:t>
      </w:r>
      <w:r w:rsidR="002833BA">
        <w:rPr>
          <w:rFonts w:ascii="Times New Roman" w:hAnsi="Times New Roman" w:cs="Times New Roman"/>
        </w:rPr>
        <w:t>uses the term to describe a living being that is incapable of reason</w:t>
      </w:r>
      <w:r w:rsidR="00AD7541">
        <w:rPr>
          <w:rFonts w:ascii="Times New Roman" w:hAnsi="Times New Roman" w:cs="Times New Roman"/>
        </w:rPr>
        <w:t xml:space="preserve">. As Wilson previously stated, </w:t>
      </w:r>
      <w:r w:rsidR="002833BA">
        <w:rPr>
          <w:rFonts w:ascii="Times New Roman" w:hAnsi="Times New Roman" w:cs="Times New Roman"/>
        </w:rPr>
        <w:t xml:space="preserve">without reason, </w:t>
      </w:r>
      <w:r w:rsidR="00AD7541">
        <w:rPr>
          <w:rFonts w:ascii="Times New Roman" w:hAnsi="Times New Roman" w:cs="Times New Roman"/>
        </w:rPr>
        <w:t>we are</w:t>
      </w:r>
      <w:r w:rsidR="002833BA">
        <w:rPr>
          <w:rFonts w:ascii="Times New Roman" w:hAnsi="Times New Roman" w:cs="Times New Roman"/>
        </w:rPr>
        <w:t xml:space="preserve"> </w:t>
      </w:r>
      <w:r w:rsidR="00754CE4">
        <w:rPr>
          <w:rFonts w:ascii="Times New Roman" w:hAnsi="Times New Roman" w:cs="Times New Roman"/>
        </w:rPr>
        <w:t xml:space="preserve">no longer human, but are rather </w:t>
      </w:r>
      <w:r w:rsidR="002833BA">
        <w:rPr>
          <w:rFonts w:ascii="Times New Roman" w:hAnsi="Times New Roman" w:cs="Times New Roman"/>
        </w:rPr>
        <w:t xml:space="preserve">creatures that are more comparable to </w:t>
      </w:r>
      <w:r w:rsidR="00CE15DF">
        <w:rPr>
          <w:rFonts w:ascii="Times New Roman" w:hAnsi="Times New Roman" w:cs="Times New Roman"/>
        </w:rPr>
        <w:t>animals</w:t>
      </w:r>
      <w:r w:rsidR="002833BA">
        <w:rPr>
          <w:rFonts w:ascii="Times New Roman" w:hAnsi="Times New Roman" w:cs="Times New Roman"/>
        </w:rPr>
        <w:t xml:space="preserve">. </w:t>
      </w:r>
      <w:r w:rsidR="00344112">
        <w:rPr>
          <w:rFonts w:ascii="Times New Roman" w:hAnsi="Times New Roman" w:cs="Times New Roman"/>
        </w:rPr>
        <w:t xml:space="preserve">In </w:t>
      </w:r>
      <w:r w:rsidR="002833BA" w:rsidRPr="002833BA">
        <w:rPr>
          <w:rFonts w:ascii="Times New Roman" w:hAnsi="Times New Roman" w:cs="Times New Roman"/>
          <w:i/>
          <w:iCs/>
        </w:rPr>
        <w:t>T</w:t>
      </w:r>
      <w:r w:rsidR="00344112" w:rsidRPr="002833BA">
        <w:rPr>
          <w:rFonts w:ascii="Times New Roman" w:hAnsi="Times New Roman" w:cs="Times New Roman"/>
          <w:i/>
          <w:iCs/>
        </w:rPr>
        <w:t>he Art of Rhetoric</w:t>
      </w:r>
      <w:r w:rsidR="00344112">
        <w:rPr>
          <w:rFonts w:ascii="Times New Roman" w:hAnsi="Times New Roman" w:cs="Times New Roman"/>
        </w:rPr>
        <w:t>, Wilson positions nature as a threat to mankind, stating that without civilization, man is not able to “withstand his reason” (</w:t>
      </w:r>
      <w:r w:rsidR="00BF295E">
        <w:rPr>
          <w:rFonts w:ascii="Times New Roman" w:hAnsi="Times New Roman" w:cs="Times New Roman"/>
        </w:rPr>
        <w:t>Preface</w:t>
      </w:r>
      <w:r w:rsidR="00344112">
        <w:rPr>
          <w:rFonts w:ascii="Times New Roman" w:hAnsi="Times New Roman" w:cs="Times New Roman"/>
        </w:rPr>
        <w:t xml:space="preserve">), which causes him to behave irrationally, and often, monstrously. In contrast to how "Of Cannibals" describes the laws of the natural order, </w:t>
      </w:r>
      <w:r w:rsidR="00344112">
        <w:rPr>
          <w:rFonts w:ascii="Times New Roman" w:hAnsi="Times New Roman" w:cs="Times New Roman"/>
        </w:rPr>
        <w:lastRenderedPageBreak/>
        <w:t xml:space="preserve">Wilson believes that the </w:t>
      </w:r>
      <w:r w:rsidR="001C664A" w:rsidRPr="001C664A">
        <w:rPr>
          <w:rFonts w:ascii="Times New Roman" w:hAnsi="Times New Roman" w:cs="Times New Roman"/>
        </w:rPr>
        <w:t xml:space="preserve">natural order, </w:t>
      </w:r>
      <w:r w:rsidR="009C1248">
        <w:rPr>
          <w:rFonts w:ascii="Times New Roman" w:hAnsi="Times New Roman" w:cs="Times New Roman"/>
        </w:rPr>
        <w:t xml:space="preserve">or </w:t>
      </w:r>
      <w:r w:rsidR="001C664A" w:rsidRPr="001C664A">
        <w:rPr>
          <w:rFonts w:ascii="Times New Roman" w:hAnsi="Times New Roman" w:cs="Times New Roman"/>
        </w:rPr>
        <w:t>the life “in open feldes”</w:t>
      </w:r>
      <w:r w:rsidR="001C664A">
        <w:rPr>
          <w:rFonts w:ascii="Times New Roman" w:hAnsi="Times New Roman" w:cs="Times New Roman"/>
        </w:rPr>
        <w:t xml:space="preserve"> (</w:t>
      </w:r>
      <w:r w:rsidR="00BF295E">
        <w:rPr>
          <w:rFonts w:ascii="Times New Roman" w:hAnsi="Times New Roman" w:cs="Times New Roman"/>
        </w:rPr>
        <w:t>Preface</w:t>
      </w:r>
      <w:r w:rsidR="001C664A">
        <w:rPr>
          <w:rFonts w:ascii="Times New Roman" w:hAnsi="Times New Roman" w:cs="Times New Roman"/>
        </w:rPr>
        <w:t>),</w:t>
      </w:r>
      <w:r w:rsidR="001C664A" w:rsidRPr="001C664A">
        <w:rPr>
          <w:rFonts w:ascii="Times New Roman" w:hAnsi="Times New Roman" w:cs="Times New Roman"/>
        </w:rPr>
        <w:t xml:space="preserve"> </w:t>
      </w:r>
      <w:r w:rsidR="00344112">
        <w:rPr>
          <w:rFonts w:ascii="Times New Roman" w:hAnsi="Times New Roman" w:cs="Times New Roman"/>
        </w:rPr>
        <w:t xml:space="preserve">is </w:t>
      </w:r>
      <w:r w:rsidR="00CE15DF">
        <w:rPr>
          <w:rFonts w:ascii="Times New Roman" w:hAnsi="Times New Roman" w:cs="Times New Roman"/>
        </w:rPr>
        <w:t>barbaric</w:t>
      </w:r>
      <w:r w:rsidR="00FF20C4">
        <w:rPr>
          <w:rFonts w:ascii="Times New Roman" w:hAnsi="Times New Roman" w:cs="Times New Roman"/>
        </w:rPr>
        <w:t xml:space="preserve">. Therefore, </w:t>
      </w:r>
      <w:r w:rsidR="00AD7541">
        <w:rPr>
          <w:rFonts w:ascii="Times New Roman" w:hAnsi="Times New Roman" w:cs="Times New Roman"/>
        </w:rPr>
        <w:t xml:space="preserve">humans </w:t>
      </w:r>
      <w:r w:rsidR="00FF20C4">
        <w:rPr>
          <w:rFonts w:ascii="Times New Roman" w:hAnsi="Times New Roman" w:cs="Times New Roman"/>
        </w:rPr>
        <w:t>lo</w:t>
      </w:r>
      <w:r w:rsidR="00AD7541">
        <w:rPr>
          <w:rFonts w:ascii="Times New Roman" w:hAnsi="Times New Roman" w:cs="Times New Roman"/>
        </w:rPr>
        <w:t>se</w:t>
      </w:r>
      <w:r w:rsidR="00FF20C4">
        <w:rPr>
          <w:rFonts w:ascii="Times New Roman" w:hAnsi="Times New Roman" w:cs="Times New Roman"/>
        </w:rPr>
        <w:t xml:space="preserve"> all hope trying to </w:t>
      </w:r>
      <w:r w:rsidR="00CE15DF">
        <w:rPr>
          <w:rFonts w:ascii="Times New Roman" w:hAnsi="Times New Roman" w:cs="Times New Roman"/>
        </w:rPr>
        <w:t>use reason to tame</w:t>
      </w:r>
      <w:r w:rsidR="00FF20C4">
        <w:rPr>
          <w:rFonts w:ascii="Times New Roman" w:hAnsi="Times New Roman" w:cs="Times New Roman"/>
        </w:rPr>
        <w:t xml:space="preserve"> </w:t>
      </w:r>
      <w:r w:rsidR="00010A4D">
        <w:rPr>
          <w:rFonts w:ascii="Times New Roman" w:hAnsi="Times New Roman" w:cs="Times New Roman"/>
        </w:rPr>
        <w:t xml:space="preserve">the </w:t>
      </w:r>
      <w:r w:rsidR="00FF20C4">
        <w:rPr>
          <w:rFonts w:ascii="Times New Roman" w:hAnsi="Times New Roman" w:cs="Times New Roman"/>
        </w:rPr>
        <w:t>irrational</w:t>
      </w:r>
      <w:r w:rsidR="00010A4D">
        <w:rPr>
          <w:rFonts w:ascii="Times New Roman" w:hAnsi="Times New Roman" w:cs="Times New Roman"/>
        </w:rPr>
        <w:t>, natural world</w:t>
      </w:r>
      <w:r w:rsidR="00FF20C4">
        <w:rPr>
          <w:rFonts w:ascii="Times New Roman" w:hAnsi="Times New Roman" w:cs="Times New Roman"/>
        </w:rPr>
        <w:t>,</w:t>
      </w:r>
      <w:r w:rsidR="00344112">
        <w:rPr>
          <w:rFonts w:ascii="Times New Roman" w:hAnsi="Times New Roman" w:cs="Times New Roman"/>
        </w:rPr>
        <w:t xml:space="preserve"> </w:t>
      </w:r>
      <w:r w:rsidR="00FF20C4">
        <w:rPr>
          <w:rFonts w:ascii="Times New Roman" w:hAnsi="Times New Roman" w:cs="Times New Roman"/>
        </w:rPr>
        <w:t xml:space="preserve">and as a consequence, </w:t>
      </w:r>
      <w:r w:rsidR="00AD7541">
        <w:rPr>
          <w:rFonts w:ascii="Times New Roman" w:hAnsi="Times New Roman" w:cs="Times New Roman"/>
        </w:rPr>
        <w:t>t</w:t>
      </w:r>
      <w:r w:rsidR="00FF20C4">
        <w:rPr>
          <w:rFonts w:ascii="Times New Roman" w:hAnsi="Times New Roman" w:cs="Times New Roman"/>
        </w:rPr>
        <w:t>he</w:t>
      </w:r>
      <w:r w:rsidR="00AD7541">
        <w:rPr>
          <w:rFonts w:ascii="Times New Roman" w:hAnsi="Times New Roman" w:cs="Times New Roman"/>
        </w:rPr>
        <w:t>y</w:t>
      </w:r>
      <w:r w:rsidR="00FF20C4">
        <w:rPr>
          <w:rFonts w:ascii="Times New Roman" w:hAnsi="Times New Roman" w:cs="Times New Roman"/>
        </w:rPr>
        <w:t xml:space="preserve"> </w:t>
      </w:r>
      <w:r w:rsidR="00CE15DF">
        <w:rPr>
          <w:rFonts w:ascii="Times New Roman" w:hAnsi="Times New Roman" w:cs="Times New Roman"/>
        </w:rPr>
        <w:t>descend</w:t>
      </w:r>
      <w:r w:rsidR="00FF20C4">
        <w:rPr>
          <w:rFonts w:ascii="Times New Roman" w:hAnsi="Times New Roman" w:cs="Times New Roman"/>
        </w:rPr>
        <w:t xml:space="preserve"> into </w:t>
      </w:r>
      <w:r w:rsidR="00010A4D">
        <w:rPr>
          <w:rFonts w:ascii="Times New Roman" w:hAnsi="Times New Roman" w:cs="Times New Roman"/>
        </w:rPr>
        <w:t>nature’s</w:t>
      </w:r>
      <w:r w:rsidR="00FF20C4">
        <w:rPr>
          <w:rFonts w:ascii="Times New Roman" w:hAnsi="Times New Roman" w:cs="Times New Roman"/>
        </w:rPr>
        <w:t xml:space="preserve"> uncivilized acts of savagery</w:t>
      </w:r>
      <w:r w:rsidR="001A1985">
        <w:rPr>
          <w:rFonts w:ascii="Times New Roman" w:hAnsi="Times New Roman" w:cs="Times New Roman"/>
        </w:rPr>
        <w:t>.</w:t>
      </w:r>
      <w:r>
        <w:rPr>
          <w:rFonts w:ascii="Times New Roman" w:hAnsi="Times New Roman" w:cs="Times New Roman"/>
        </w:rPr>
        <w:t xml:space="preserve"> </w:t>
      </w:r>
      <w:r w:rsidR="00AD7541">
        <w:rPr>
          <w:rFonts w:ascii="Times New Roman" w:hAnsi="Times New Roman" w:cs="Times New Roman"/>
        </w:rPr>
        <w:t xml:space="preserve">Throughout the text, </w:t>
      </w:r>
      <w:r w:rsidR="009C1248">
        <w:rPr>
          <w:rFonts w:ascii="Times New Roman" w:hAnsi="Times New Roman" w:cs="Times New Roman"/>
        </w:rPr>
        <w:t xml:space="preserve">in addition to Montaigne’s arguments, </w:t>
      </w:r>
      <w:r w:rsidR="00AD7541">
        <w:rPr>
          <w:rFonts w:ascii="Times New Roman" w:hAnsi="Times New Roman" w:cs="Times New Roman"/>
        </w:rPr>
        <w:t xml:space="preserve">we can see that </w:t>
      </w:r>
      <w:r w:rsidR="002833BA">
        <w:rPr>
          <w:rFonts w:ascii="Times New Roman" w:hAnsi="Times New Roman" w:cs="Times New Roman"/>
        </w:rPr>
        <w:t xml:space="preserve">Wilson’s </w:t>
      </w:r>
      <w:r w:rsidR="009C1248">
        <w:rPr>
          <w:rFonts w:ascii="Times New Roman" w:hAnsi="Times New Roman" w:cs="Times New Roman"/>
        </w:rPr>
        <w:t>vision of nature</w:t>
      </w:r>
      <w:r w:rsidR="00CE15DF">
        <w:rPr>
          <w:rFonts w:ascii="Times New Roman" w:hAnsi="Times New Roman" w:cs="Times New Roman"/>
        </w:rPr>
        <w:t xml:space="preserve"> </w:t>
      </w:r>
      <w:r w:rsidR="009C1248">
        <w:rPr>
          <w:rFonts w:ascii="Times New Roman" w:hAnsi="Times New Roman" w:cs="Times New Roman"/>
        </w:rPr>
        <w:t>is</w:t>
      </w:r>
      <w:r w:rsidR="00CE15DF">
        <w:rPr>
          <w:rFonts w:ascii="Times New Roman" w:hAnsi="Times New Roman" w:cs="Times New Roman"/>
        </w:rPr>
        <w:t xml:space="preserve"> useful</w:t>
      </w:r>
      <w:r w:rsidR="002833BA">
        <w:rPr>
          <w:rFonts w:ascii="Times New Roman" w:hAnsi="Times New Roman" w:cs="Times New Roman"/>
        </w:rPr>
        <w:t xml:space="preserve"> in </w:t>
      </w:r>
      <w:r w:rsidR="00CE15DF">
        <w:rPr>
          <w:rFonts w:ascii="Times New Roman" w:hAnsi="Times New Roman" w:cs="Times New Roman"/>
        </w:rPr>
        <w:t xml:space="preserve">illuminating </w:t>
      </w:r>
      <w:r w:rsidR="002833BA" w:rsidRPr="002833BA">
        <w:rPr>
          <w:rFonts w:ascii="Times New Roman" w:hAnsi="Times New Roman" w:cs="Times New Roman"/>
          <w:i/>
          <w:iCs/>
        </w:rPr>
        <w:t>A Midsummer Night’s Dream</w:t>
      </w:r>
      <w:r w:rsidR="00CE15DF">
        <w:rPr>
          <w:rFonts w:ascii="Times New Roman" w:hAnsi="Times New Roman" w:cs="Times New Roman"/>
        </w:rPr>
        <w:t xml:space="preserve">’s </w:t>
      </w:r>
      <w:r w:rsidR="002833BA">
        <w:rPr>
          <w:rFonts w:ascii="Times New Roman" w:hAnsi="Times New Roman" w:cs="Times New Roman"/>
        </w:rPr>
        <w:t xml:space="preserve">diverging relationship between human nature and nonhuman nature. </w:t>
      </w:r>
    </w:p>
    <w:p w14:paraId="3D6A2B64" w14:textId="6E462E71" w:rsidR="00B71E35" w:rsidRDefault="00F213B2" w:rsidP="00B71E35">
      <w:pPr>
        <w:ind w:firstLine="720"/>
        <w:rPr>
          <w:rFonts w:ascii="Times New Roman" w:hAnsi="Times New Roman" w:cs="Times New Roman"/>
        </w:rPr>
      </w:pPr>
      <w:r>
        <w:rPr>
          <w:rFonts w:ascii="Times New Roman" w:hAnsi="Times New Roman" w:cs="Times New Roman"/>
        </w:rPr>
        <w:t>Wilson’s vision of nature is ultimately described as a force that is feared by humankind. A</w:t>
      </w:r>
      <w:r w:rsidR="002833BA">
        <w:rPr>
          <w:rFonts w:ascii="Times New Roman" w:hAnsi="Times New Roman" w:cs="Times New Roman"/>
        </w:rPr>
        <w:t xml:space="preserve">lthough the characters of </w:t>
      </w:r>
      <w:r w:rsidR="002833BA" w:rsidRPr="002833BA">
        <w:rPr>
          <w:rFonts w:ascii="Times New Roman" w:hAnsi="Times New Roman" w:cs="Times New Roman"/>
          <w:i/>
          <w:iCs/>
        </w:rPr>
        <w:t>A Midsummer Night’s Dream</w:t>
      </w:r>
      <w:r w:rsidR="002833BA">
        <w:rPr>
          <w:rFonts w:ascii="Times New Roman" w:hAnsi="Times New Roman" w:cs="Times New Roman"/>
        </w:rPr>
        <w:t xml:space="preserve"> (particularly the Athenians) feel themselves to be superior to nature, this belief does not prevent them </w:t>
      </w:r>
      <w:r w:rsidR="006F5A4A">
        <w:rPr>
          <w:rFonts w:ascii="Times New Roman" w:hAnsi="Times New Roman" w:cs="Times New Roman"/>
        </w:rPr>
        <w:t xml:space="preserve">from fearing the force of </w:t>
      </w:r>
      <w:r w:rsidR="002833BA">
        <w:rPr>
          <w:rFonts w:ascii="Times New Roman" w:hAnsi="Times New Roman" w:cs="Times New Roman"/>
        </w:rPr>
        <w:t>the natural world</w:t>
      </w:r>
      <w:r w:rsidR="006F5A4A">
        <w:rPr>
          <w:rFonts w:ascii="Times New Roman" w:hAnsi="Times New Roman" w:cs="Times New Roman"/>
        </w:rPr>
        <w:t xml:space="preserve">. This </w:t>
      </w:r>
      <w:r>
        <w:rPr>
          <w:rFonts w:ascii="Times New Roman" w:hAnsi="Times New Roman" w:cs="Times New Roman"/>
        </w:rPr>
        <w:t>idea follows Wilson’s description of nature</w:t>
      </w:r>
      <w:r w:rsidR="009C1248">
        <w:rPr>
          <w:rFonts w:ascii="Times New Roman" w:hAnsi="Times New Roman" w:cs="Times New Roman"/>
        </w:rPr>
        <w:t>, as these moments are often articulated</w:t>
      </w:r>
      <w:r>
        <w:rPr>
          <w:rFonts w:ascii="Times New Roman" w:hAnsi="Times New Roman" w:cs="Times New Roman"/>
        </w:rPr>
        <w:t xml:space="preserve"> in terms that evoke emotions of fear or anxiety, and </w:t>
      </w:r>
      <w:r w:rsidR="006F5A4A">
        <w:rPr>
          <w:rFonts w:ascii="Times New Roman" w:hAnsi="Times New Roman" w:cs="Times New Roman"/>
        </w:rPr>
        <w:t xml:space="preserve">contradicts the </w:t>
      </w:r>
      <w:r w:rsidR="002833BA">
        <w:rPr>
          <w:rFonts w:ascii="Times New Roman" w:hAnsi="Times New Roman" w:cs="Times New Roman"/>
        </w:rPr>
        <w:t>text’s</w:t>
      </w:r>
      <w:r w:rsidR="00754CE4">
        <w:rPr>
          <w:rFonts w:ascii="Times New Roman" w:hAnsi="Times New Roman" w:cs="Times New Roman"/>
        </w:rPr>
        <w:t xml:space="preserve"> previous</w:t>
      </w:r>
      <w:r w:rsidR="002833BA">
        <w:rPr>
          <w:rFonts w:ascii="Times New Roman" w:hAnsi="Times New Roman" w:cs="Times New Roman"/>
        </w:rPr>
        <w:t xml:space="preserve"> </w:t>
      </w:r>
      <w:r w:rsidR="006F5A4A">
        <w:rPr>
          <w:rFonts w:ascii="Times New Roman" w:hAnsi="Times New Roman" w:cs="Times New Roman"/>
        </w:rPr>
        <w:t>idea of nature’s beauty</w:t>
      </w:r>
      <w:r>
        <w:rPr>
          <w:rFonts w:ascii="Times New Roman" w:hAnsi="Times New Roman" w:cs="Times New Roman"/>
        </w:rPr>
        <w:t xml:space="preserve">. </w:t>
      </w:r>
      <w:r w:rsidR="006F5A4A">
        <w:rPr>
          <w:rFonts w:ascii="Times New Roman" w:hAnsi="Times New Roman" w:cs="Times New Roman"/>
        </w:rPr>
        <w:t>Throughout the text, we are asked to imagine the characters protecting themselves from weather conditions</w:t>
      </w:r>
      <w:r>
        <w:rPr>
          <w:rFonts w:ascii="Times New Roman" w:hAnsi="Times New Roman" w:cs="Times New Roman"/>
        </w:rPr>
        <w:t>, natu</w:t>
      </w:r>
      <w:r>
        <w:rPr>
          <w:rFonts w:ascii="Times New Roman" w:hAnsi="Times New Roman" w:cs="Times New Roman"/>
        </w:rPr>
        <w:t>re’s natural cycles,</w:t>
      </w:r>
      <w:r w:rsidR="002833BA">
        <w:rPr>
          <w:rFonts w:ascii="Times New Roman" w:hAnsi="Times New Roman" w:cs="Times New Roman"/>
        </w:rPr>
        <w:t xml:space="preserve"> and </w:t>
      </w:r>
      <w:r w:rsidR="006F5A4A">
        <w:rPr>
          <w:rFonts w:ascii="Times New Roman" w:hAnsi="Times New Roman" w:cs="Times New Roman"/>
        </w:rPr>
        <w:t>wild animals</w:t>
      </w:r>
      <w:r>
        <w:rPr>
          <w:rFonts w:ascii="Times New Roman" w:hAnsi="Times New Roman" w:cs="Times New Roman"/>
        </w:rPr>
        <w:t>. For example, when Titania calls for her fairies to protect her as she sleeps, she lists the potential dangers that pose a threat</w:t>
      </w:r>
      <w:r w:rsidR="005867B3">
        <w:rPr>
          <w:rFonts w:ascii="Times New Roman" w:hAnsi="Times New Roman" w:cs="Times New Roman"/>
        </w:rPr>
        <w:t xml:space="preserve"> to her</w:t>
      </w:r>
      <w:r>
        <w:rPr>
          <w:rFonts w:ascii="Times New Roman" w:hAnsi="Times New Roman" w:cs="Times New Roman"/>
        </w:rPr>
        <w:t>:</w:t>
      </w:r>
    </w:p>
    <w:p w14:paraId="123A8B83" w14:textId="2F7244C1" w:rsidR="002833BA" w:rsidRDefault="00F213B2" w:rsidP="0075101B">
      <w:pPr>
        <w:spacing w:line="240" w:lineRule="auto"/>
        <w:ind w:left="360" w:firstLine="360"/>
        <w:rPr>
          <w:rFonts w:ascii="Times New Roman" w:hAnsi="Times New Roman" w:cs="Times New Roman"/>
        </w:rPr>
      </w:pPr>
      <w:r>
        <w:rPr>
          <w:rFonts w:ascii="Times New Roman" w:hAnsi="Times New Roman" w:cs="Times New Roman"/>
        </w:rPr>
        <w:t>Come, now a roundel and a fairy song;</w:t>
      </w:r>
    </w:p>
    <w:p w14:paraId="4DC47F0C" w14:textId="5D09B0BD" w:rsidR="002833BA" w:rsidRDefault="00F213B2" w:rsidP="0075101B">
      <w:pPr>
        <w:spacing w:line="240" w:lineRule="auto"/>
        <w:ind w:left="360" w:firstLine="360"/>
        <w:rPr>
          <w:rFonts w:ascii="Times New Roman" w:hAnsi="Times New Roman" w:cs="Times New Roman"/>
        </w:rPr>
      </w:pPr>
      <w:r>
        <w:rPr>
          <w:rFonts w:ascii="Times New Roman" w:hAnsi="Times New Roman" w:cs="Times New Roman"/>
        </w:rPr>
        <w:t>Then for the third part of a minute, hence</w:t>
      </w:r>
      <w:r>
        <w:rPr>
          <w:rFonts w:ascii="Times New Roman" w:hAnsi="Times New Roman" w:cs="Times New Roman"/>
        </w:rPr>
        <w:t>:</w:t>
      </w:r>
    </w:p>
    <w:p w14:paraId="57CE3C58" w14:textId="3B7801CC" w:rsidR="002833BA" w:rsidRDefault="00F213B2" w:rsidP="0075101B">
      <w:pPr>
        <w:spacing w:line="240" w:lineRule="auto"/>
        <w:ind w:left="360" w:firstLine="360"/>
        <w:rPr>
          <w:rFonts w:ascii="Times New Roman" w:hAnsi="Times New Roman" w:cs="Times New Roman"/>
        </w:rPr>
      </w:pPr>
      <w:r>
        <w:rPr>
          <w:rFonts w:ascii="Times New Roman" w:hAnsi="Times New Roman" w:cs="Times New Roman"/>
        </w:rPr>
        <w:t>Some to kill cankers in the musk-rose buds;</w:t>
      </w:r>
    </w:p>
    <w:p w14:paraId="05E9D05F" w14:textId="202FB158" w:rsidR="002833BA" w:rsidRDefault="00F213B2" w:rsidP="0075101B">
      <w:pPr>
        <w:spacing w:line="240" w:lineRule="auto"/>
        <w:ind w:left="360" w:firstLine="360"/>
        <w:rPr>
          <w:rFonts w:ascii="Times New Roman" w:hAnsi="Times New Roman" w:cs="Times New Roman"/>
        </w:rPr>
      </w:pPr>
      <w:r>
        <w:rPr>
          <w:rFonts w:ascii="Times New Roman" w:hAnsi="Times New Roman" w:cs="Times New Roman"/>
        </w:rPr>
        <w:t>Some war with rearmice for their leathern wings</w:t>
      </w:r>
    </w:p>
    <w:p w14:paraId="45B8711C" w14:textId="20E62995" w:rsidR="002833BA" w:rsidRDefault="00F213B2" w:rsidP="0075101B">
      <w:pPr>
        <w:spacing w:line="240" w:lineRule="auto"/>
        <w:ind w:left="360" w:firstLine="360"/>
        <w:rPr>
          <w:rFonts w:ascii="Times New Roman" w:hAnsi="Times New Roman" w:cs="Times New Roman"/>
        </w:rPr>
      </w:pPr>
      <w:r>
        <w:rPr>
          <w:rFonts w:ascii="Times New Roman" w:hAnsi="Times New Roman" w:cs="Times New Roman"/>
        </w:rPr>
        <w:t xml:space="preserve">To make my small elves coats; and some keep back </w:t>
      </w:r>
    </w:p>
    <w:p w14:paraId="38D5EDCE" w14:textId="6BAB0246" w:rsidR="002833BA" w:rsidRDefault="00F213B2" w:rsidP="0075101B">
      <w:pPr>
        <w:spacing w:line="240" w:lineRule="auto"/>
        <w:ind w:left="360" w:firstLine="360"/>
        <w:rPr>
          <w:rFonts w:ascii="Times New Roman" w:hAnsi="Times New Roman" w:cs="Times New Roman"/>
        </w:rPr>
      </w:pPr>
      <w:r>
        <w:rPr>
          <w:rFonts w:ascii="Times New Roman" w:hAnsi="Times New Roman" w:cs="Times New Roman"/>
        </w:rPr>
        <w:t xml:space="preserve">The clamorous owl, that nightly hoots and wonders </w:t>
      </w:r>
    </w:p>
    <w:p w14:paraId="1A832E32" w14:textId="4E0395C1" w:rsidR="002833BA" w:rsidRDefault="00F213B2" w:rsidP="0075101B">
      <w:pPr>
        <w:spacing w:line="240" w:lineRule="auto"/>
        <w:ind w:left="360" w:firstLine="360"/>
        <w:rPr>
          <w:rFonts w:ascii="Times New Roman" w:hAnsi="Times New Roman" w:cs="Times New Roman"/>
        </w:rPr>
      </w:pPr>
      <w:r>
        <w:rPr>
          <w:rFonts w:ascii="Times New Roman" w:hAnsi="Times New Roman" w:cs="Times New Roman"/>
        </w:rPr>
        <w:t>At our quaint spirits. Sing me now asleep;</w:t>
      </w:r>
    </w:p>
    <w:p w14:paraId="7A94EEBE" w14:textId="5348229A" w:rsidR="002833BA" w:rsidRDefault="00F213B2" w:rsidP="0075101B">
      <w:pPr>
        <w:spacing w:line="240" w:lineRule="auto"/>
        <w:ind w:left="360" w:firstLine="360"/>
        <w:rPr>
          <w:rFonts w:ascii="Times New Roman" w:hAnsi="Times New Roman" w:cs="Times New Roman"/>
        </w:rPr>
      </w:pPr>
      <w:r>
        <w:rPr>
          <w:rFonts w:ascii="Times New Roman" w:hAnsi="Times New Roman" w:cs="Times New Roman"/>
        </w:rPr>
        <w:t>Then to your offic</w:t>
      </w:r>
      <w:r>
        <w:rPr>
          <w:rFonts w:ascii="Times New Roman" w:hAnsi="Times New Roman" w:cs="Times New Roman"/>
        </w:rPr>
        <w:t>es, and let me rest (Titania, 2.2.1-8).</w:t>
      </w:r>
    </w:p>
    <w:p w14:paraId="1ED55FA4" w14:textId="77777777" w:rsidR="002833BA" w:rsidRDefault="002833BA" w:rsidP="002833BA">
      <w:pPr>
        <w:spacing w:line="240" w:lineRule="auto"/>
        <w:rPr>
          <w:rFonts w:ascii="Times New Roman" w:hAnsi="Times New Roman" w:cs="Times New Roman"/>
        </w:rPr>
      </w:pPr>
    </w:p>
    <w:p w14:paraId="34CCC365" w14:textId="76DBE066" w:rsidR="00A97BEF" w:rsidRDefault="00F213B2" w:rsidP="00D40FDD">
      <w:pPr>
        <w:rPr>
          <w:rFonts w:ascii="Times New Roman" w:hAnsi="Times New Roman" w:cs="Times New Roman"/>
        </w:rPr>
      </w:pPr>
      <w:r>
        <w:rPr>
          <w:rFonts w:ascii="Times New Roman" w:hAnsi="Times New Roman" w:cs="Times New Roman"/>
        </w:rPr>
        <w:lastRenderedPageBreak/>
        <w:t xml:space="preserve">The </w:t>
      </w:r>
      <w:r w:rsidR="006F5A4A">
        <w:rPr>
          <w:rFonts w:ascii="Times New Roman" w:hAnsi="Times New Roman" w:cs="Times New Roman"/>
        </w:rPr>
        <w:t xml:space="preserve">fairies </w:t>
      </w:r>
      <w:r>
        <w:rPr>
          <w:rFonts w:ascii="Times New Roman" w:hAnsi="Times New Roman" w:cs="Times New Roman"/>
        </w:rPr>
        <w:t>respond to her demands by lulling Titania to sleep with a song that details</w:t>
      </w:r>
      <w:r w:rsidR="006F5A4A">
        <w:rPr>
          <w:rFonts w:ascii="Times New Roman" w:hAnsi="Times New Roman" w:cs="Times New Roman"/>
        </w:rPr>
        <w:t xml:space="preserve"> the creatures that they will protect </w:t>
      </w:r>
      <w:r>
        <w:rPr>
          <w:rFonts w:ascii="Times New Roman" w:hAnsi="Times New Roman" w:cs="Times New Roman"/>
        </w:rPr>
        <w:t>her</w:t>
      </w:r>
      <w:r w:rsidR="006F5A4A">
        <w:rPr>
          <w:rFonts w:ascii="Times New Roman" w:hAnsi="Times New Roman" w:cs="Times New Roman"/>
        </w:rPr>
        <w:t xml:space="preserve"> from</w:t>
      </w:r>
      <w:r>
        <w:rPr>
          <w:rFonts w:ascii="Times New Roman" w:hAnsi="Times New Roman" w:cs="Times New Roman"/>
        </w:rPr>
        <w:t xml:space="preserve">: </w:t>
      </w:r>
    </w:p>
    <w:p w14:paraId="396A1A56" w14:textId="0130A863" w:rsidR="00A97BEF" w:rsidRDefault="00F213B2" w:rsidP="00D40FDD">
      <w:pPr>
        <w:spacing w:line="240" w:lineRule="auto"/>
        <w:ind w:left="360" w:firstLine="360"/>
        <w:rPr>
          <w:rFonts w:ascii="Times New Roman" w:hAnsi="Times New Roman" w:cs="Times New Roman"/>
        </w:rPr>
      </w:pPr>
      <w:r>
        <w:rPr>
          <w:rFonts w:ascii="Times New Roman" w:hAnsi="Times New Roman" w:cs="Times New Roman"/>
        </w:rPr>
        <w:t>You spotted snakes with double tongue,</w:t>
      </w:r>
    </w:p>
    <w:p w14:paraId="42B8835B" w14:textId="43E0BEBB" w:rsidR="00A97BEF" w:rsidRDefault="00F213B2" w:rsidP="00D40FDD">
      <w:pPr>
        <w:spacing w:line="240" w:lineRule="auto"/>
        <w:ind w:left="360" w:firstLine="360"/>
        <w:rPr>
          <w:rFonts w:ascii="Times New Roman" w:hAnsi="Times New Roman" w:cs="Times New Roman"/>
        </w:rPr>
      </w:pPr>
      <w:r>
        <w:rPr>
          <w:rFonts w:ascii="Times New Roman" w:hAnsi="Times New Roman" w:cs="Times New Roman"/>
        </w:rPr>
        <w:t>Thorny hedgehogs, be not seen.</w:t>
      </w:r>
    </w:p>
    <w:p w14:paraId="2001E733" w14:textId="2C8DE3C3" w:rsidR="00A97BEF" w:rsidRDefault="00F213B2" w:rsidP="00D40FDD">
      <w:pPr>
        <w:spacing w:line="240" w:lineRule="auto"/>
        <w:ind w:left="360" w:firstLine="360"/>
        <w:rPr>
          <w:rFonts w:ascii="Times New Roman" w:hAnsi="Times New Roman" w:cs="Times New Roman"/>
        </w:rPr>
      </w:pPr>
      <w:r>
        <w:rPr>
          <w:rFonts w:ascii="Times New Roman" w:hAnsi="Times New Roman" w:cs="Times New Roman"/>
        </w:rPr>
        <w:t xml:space="preserve">Newts and blindworms, do no wrong, </w:t>
      </w:r>
    </w:p>
    <w:p w14:paraId="5A678D80" w14:textId="634818D1" w:rsidR="00A97BEF" w:rsidRDefault="00F213B2" w:rsidP="00D40FDD">
      <w:pPr>
        <w:spacing w:line="240" w:lineRule="auto"/>
        <w:ind w:left="360" w:firstLine="360"/>
        <w:rPr>
          <w:rFonts w:ascii="Times New Roman" w:hAnsi="Times New Roman" w:cs="Times New Roman"/>
        </w:rPr>
      </w:pPr>
      <w:r>
        <w:rPr>
          <w:rFonts w:ascii="Times New Roman" w:hAnsi="Times New Roman" w:cs="Times New Roman"/>
        </w:rPr>
        <w:t>Come not near our Fairy Queen.</w:t>
      </w:r>
    </w:p>
    <w:p w14:paraId="5FECF9A4" w14:textId="4662880E" w:rsidR="00A97BEF" w:rsidRDefault="00F213B2" w:rsidP="00D40FDD">
      <w:pPr>
        <w:spacing w:line="240" w:lineRule="auto"/>
        <w:ind w:left="360" w:firstLine="360"/>
        <w:rPr>
          <w:rFonts w:ascii="Times New Roman" w:hAnsi="Times New Roman" w:cs="Times New Roman"/>
        </w:rPr>
      </w:pPr>
      <w:r>
        <w:rPr>
          <w:rFonts w:ascii="Times New Roman" w:hAnsi="Times New Roman" w:cs="Times New Roman"/>
        </w:rPr>
        <w:t xml:space="preserve">[…] </w:t>
      </w:r>
    </w:p>
    <w:p w14:paraId="4D0A5588" w14:textId="6FA97154" w:rsidR="00A97BEF" w:rsidRDefault="00F213B2" w:rsidP="00D40FDD">
      <w:pPr>
        <w:spacing w:line="240" w:lineRule="auto"/>
        <w:ind w:left="360" w:firstLine="360"/>
        <w:rPr>
          <w:rFonts w:ascii="Times New Roman" w:hAnsi="Times New Roman" w:cs="Times New Roman"/>
        </w:rPr>
      </w:pPr>
      <w:r>
        <w:rPr>
          <w:rFonts w:ascii="Times New Roman" w:hAnsi="Times New Roman" w:cs="Times New Roman"/>
        </w:rPr>
        <w:t>Weaving spiders, come not here –</w:t>
      </w:r>
    </w:p>
    <w:p w14:paraId="068FAF25" w14:textId="353468E4" w:rsidR="00A97BEF" w:rsidRDefault="00F213B2" w:rsidP="00D40FDD">
      <w:pPr>
        <w:spacing w:line="240" w:lineRule="auto"/>
        <w:ind w:left="360" w:firstLine="360"/>
        <w:rPr>
          <w:rFonts w:ascii="Times New Roman" w:hAnsi="Times New Roman" w:cs="Times New Roman"/>
        </w:rPr>
      </w:pPr>
      <w:r>
        <w:rPr>
          <w:rFonts w:ascii="Times New Roman" w:hAnsi="Times New Roman" w:cs="Times New Roman"/>
        </w:rPr>
        <w:t>Hence, you long-legged spinner, hence.</w:t>
      </w:r>
    </w:p>
    <w:p w14:paraId="7A012725" w14:textId="190B7CE9" w:rsidR="00A97BEF" w:rsidRDefault="00F213B2" w:rsidP="00D40FDD">
      <w:pPr>
        <w:spacing w:line="240" w:lineRule="auto"/>
        <w:ind w:left="360" w:firstLine="360"/>
        <w:rPr>
          <w:rFonts w:ascii="Times New Roman" w:hAnsi="Times New Roman" w:cs="Times New Roman"/>
        </w:rPr>
      </w:pPr>
      <w:r>
        <w:rPr>
          <w:rFonts w:ascii="Times New Roman" w:hAnsi="Times New Roman" w:cs="Times New Roman"/>
        </w:rPr>
        <w:t>Beetles black, approach not near,</w:t>
      </w:r>
    </w:p>
    <w:p w14:paraId="68C3B3ED" w14:textId="34F24418" w:rsidR="00A97BEF" w:rsidRDefault="00F213B2" w:rsidP="00D40FDD">
      <w:pPr>
        <w:spacing w:line="240" w:lineRule="auto"/>
        <w:ind w:left="360" w:firstLine="360"/>
        <w:rPr>
          <w:rFonts w:ascii="Times New Roman" w:hAnsi="Times New Roman" w:cs="Times New Roman"/>
        </w:rPr>
      </w:pPr>
      <w:r>
        <w:rPr>
          <w:rFonts w:ascii="Times New Roman" w:hAnsi="Times New Roman" w:cs="Times New Roman"/>
        </w:rPr>
        <w:t>Worm nor snail do no offence (Fairies, 2.2.9-22).</w:t>
      </w:r>
    </w:p>
    <w:p w14:paraId="4D2B24D5" w14:textId="77777777" w:rsidR="00A97BEF" w:rsidRDefault="00A97BEF" w:rsidP="00A97BEF">
      <w:pPr>
        <w:spacing w:line="240" w:lineRule="auto"/>
        <w:ind w:firstLine="360"/>
        <w:rPr>
          <w:rFonts w:ascii="Times New Roman" w:hAnsi="Times New Roman" w:cs="Times New Roman"/>
        </w:rPr>
      </w:pPr>
    </w:p>
    <w:p w14:paraId="000C3EDA" w14:textId="299166F8" w:rsidR="003F09BB" w:rsidRDefault="00F213B2" w:rsidP="00D40FDD">
      <w:pPr>
        <w:rPr>
          <w:rFonts w:ascii="Times New Roman" w:hAnsi="Times New Roman" w:cs="Times New Roman"/>
        </w:rPr>
      </w:pPr>
      <w:r>
        <w:rPr>
          <w:rFonts w:ascii="Times New Roman" w:hAnsi="Times New Roman" w:cs="Times New Roman"/>
        </w:rPr>
        <w:t>The</w:t>
      </w:r>
      <w:r w:rsidR="00B71E35">
        <w:rPr>
          <w:rFonts w:ascii="Times New Roman" w:hAnsi="Times New Roman" w:cs="Times New Roman"/>
        </w:rPr>
        <w:t xml:space="preserve"> fairies’ </w:t>
      </w:r>
      <w:r>
        <w:rPr>
          <w:rFonts w:ascii="Times New Roman" w:hAnsi="Times New Roman" w:cs="Times New Roman"/>
        </w:rPr>
        <w:t>ritual is writ</w:t>
      </w:r>
      <w:r>
        <w:rPr>
          <w:rFonts w:ascii="Times New Roman" w:hAnsi="Times New Roman" w:cs="Times New Roman"/>
        </w:rPr>
        <w:t xml:space="preserve">ten </w:t>
      </w:r>
      <w:r w:rsidR="00A97BEF">
        <w:rPr>
          <w:rFonts w:ascii="Times New Roman" w:hAnsi="Times New Roman" w:cs="Times New Roman"/>
        </w:rPr>
        <w:t>to</w:t>
      </w:r>
      <w:r w:rsidR="009E0796">
        <w:rPr>
          <w:rFonts w:ascii="Times New Roman" w:hAnsi="Times New Roman" w:cs="Times New Roman"/>
        </w:rPr>
        <w:t xml:space="preserve"> suggest</w:t>
      </w:r>
      <w:r w:rsidR="00A97BEF">
        <w:rPr>
          <w:rFonts w:ascii="Times New Roman" w:hAnsi="Times New Roman" w:cs="Times New Roman"/>
        </w:rPr>
        <w:t xml:space="preserve"> the performance of a lullab</w:t>
      </w:r>
      <w:r w:rsidR="00B71E35">
        <w:rPr>
          <w:rFonts w:ascii="Times New Roman" w:hAnsi="Times New Roman" w:cs="Times New Roman"/>
        </w:rPr>
        <w:t>y; h</w:t>
      </w:r>
      <w:r w:rsidR="00754CE4">
        <w:rPr>
          <w:rFonts w:ascii="Times New Roman" w:hAnsi="Times New Roman" w:cs="Times New Roman"/>
        </w:rPr>
        <w:t>owever, t</w:t>
      </w:r>
      <w:r w:rsidR="003E75CC">
        <w:rPr>
          <w:rFonts w:ascii="Times New Roman" w:hAnsi="Times New Roman" w:cs="Times New Roman"/>
        </w:rPr>
        <w:t>he</w:t>
      </w:r>
      <w:r w:rsidR="00B71E35">
        <w:rPr>
          <w:rFonts w:ascii="Times New Roman" w:hAnsi="Times New Roman" w:cs="Times New Roman"/>
        </w:rPr>
        <w:t>ir</w:t>
      </w:r>
      <w:r w:rsidR="009E0796">
        <w:rPr>
          <w:rFonts w:ascii="Times New Roman" w:hAnsi="Times New Roman" w:cs="Times New Roman"/>
        </w:rPr>
        <w:t xml:space="preserve"> </w:t>
      </w:r>
      <w:r w:rsidR="003E75CC">
        <w:rPr>
          <w:rFonts w:ascii="Times New Roman" w:hAnsi="Times New Roman" w:cs="Times New Roman"/>
        </w:rPr>
        <w:t>lullaby is deeply ironic</w:t>
      </w:r>
      <w:r w:rsidR="00437DCC">
        <w:rPr>
          <w:rFonts w:ascii="Times New Roman" w:hAnsi="Times New Roman" w:cs="Times New Roman"/>
        </w:rPr>
        <w:t xml:space="preserve">, as </w:t>
      </w:r>
      <w:r w:rsidR="009E0796">
        <w:rPr>
          <w:rFonts w:ascii="Times New Roman" w:hAnsi="Times New Roman" w:cs="Times New Roman"/>
        </w:rPr>
        <w:t>the</w:t>
      </w:r>
      <w:r w:rsidR="003E75CC">
        <w:rPr>
          <w:rFonts w:ascii="Times New Roman" w:hAnsi="Times New Roman" w:cs="Times New Roman"/>
        </w:rPr>
        <w:t xml:space="preserve"> intention to sing their queen to sleep without fear of intrusion is juxtaposed</w:t>
      </w:r>
      <w:r w:rsidR="00CE15DF">
        <w:rPr>
          <w:rFonts w:ascii="Times New Roman" w:hAnsi="Times New Roman" w:cs="Times New Roman"/>
        </w:rPr>
        <w:t xml:space="preserve"> with</w:t>
      </w:r>
      <w:r w:rsidR="003E75CC">
        <w:rPr>
          <w:rFonts w:ascii="Times New Roman" w:hAnsi="Times New Roman" w:cs="Times New Roman"/>
        </w:rPr>
        <w:t xml:space="preserve"> the </w:t>
      </w:r>
      <w:r w:rsidR="00B71E35">
        <w:rPr>
          <w:rFonts w:ascii="Times New Roman" w:hAnsi="Times New Roman" w:cs="Times New Roman"/>
        </w:rPr>
        <w:t xml:space="preserve">lullaby’s </w:t>
      </w:r>
      <w:r w:rsidR="003E75CC">
        <w:rPr>
          <w:rFonts w:ascii="Times New Roman" w:hAnsi="Times New Roman" w:cs="Times New Roman"/>
        </w:rPr>
        <w:t xml:space="preserve">lyrics, </w:t>
      </w:r>
      <w:r w:rsidR="00B71E35">
        <w:rPr>
          <w:rFonts w:ascii="Times New Roman" w:hAnsi="Times New Roman" w:cs="Times New Roman"/>
        </w:rPr>
        <w:t>which</w:t>
      </w:r>
      <w:r w:rsidR="009E0796">
        <w:rPr>
          <w:rFonts w:ascii="Times New Roman" w:hAnsi="Times New Roman" w:cs="Times New Roman"/>
        </w:rPr>
        <w:t xml:space="preserve"> </w:t>
      </w:r>
      <w:r w:rsidR="003E75CC">
        <w:rPr>
          <w:rFonts w:ascii="Times New Roman" w:hAnsi="Times New Roman" w:cs="Times New Roman"/>
        </w:rPr>
        <w:t xml:space="preserve">detail the dangers that put Titania at risk. </w:t>
      </w:r>
      <w:r w:rsidR="00437DCC">
        <w:rPr>
          <w:rFonts w:ascii="Times New Roman" w:hAnsi="Times New Roman" w:cs="Times New Roman"/>
        </w:rPr>
        <w:t>The juxtaposition of the lullaby</w:t>
      </w:r>
      <w:r w:rsidR="00CE15DF">
        <w:rPr>
          <w:rFonts w:ascii="Times New Roman" w:hAnsi="Times New Roman" w:cs="Times New Roman"/>
        </w:rPr>
        <w:t xml:space="preserve">’s soothing music with its </w:t>
      </w:r>
      <w:r w:rsidR="00F4307B">
        <w:rPr>
          <w:rFonts w:ascii="Times New Roman" w:hAnsi="Times New Roman" w:cs="Times New Roman"/>
        </w:rPr>
        <w:t>ominous</w:t>
      </w:r>
      <w:r w:rsidR="009C1248">
        <w:rPr>
          <w:rFonts w:ascii="Times New Roman" w:hAnsi="Times New Roman" w:cs="Times New Roman"/>
        </w:rPr>
        <w:t xml:space="preserve"> </w:t>
      </w:r>
      <w:r w:rsidR="00CE15DF">
        <w:rPr>
          <w:rFonts w:ascii="Times New Roman" w:hAnsi="Times New Roman" w:cs="Times New Roman"/>
        </w:rPr>
        <w:t>lyrics</w:t>
      </w:r>
      <w:r w:rsidR="00437DCC">
        <w:rPr>
          <w:rFonts w:ascii="Times New Roman" w:hAnsi="Times New Roman" w:cs="Times New Roman"/>
        </w:rPr>
        <w:t xml:space="preserve"> allows readers and audiences to conceptualize the forest through </w:t>
      </w:r>
      <w:r w:rsidR="00A97BEF">
        <w:rPr>
          <w:rFonts w:ascii="Times New Roman" w:hAnsi="Times New Roman" w:cs="Times New Roman"/>
        </w:rPr>
        <w:t>menacing</w:t>
      </w:r>
      <w:r w:rsidR="00437DCC">
        <w:rPr>
          <w:rFonts w:ascii="Times New Roman" w:hAnsi="Times New Roman" w:cs="Times New Roman"/>
        </w:rPr>
        <w:t xml:space="preserve"> imagery</w:t>
      </w:r>
      <w:r>
        <w:rPr>
          <w:rFonts w:ascii="Times New Roman" w:hAnsi="Times New Roman" w:cs="Times New Roman"/>
        </w:rPr>
        <w:t>, as t</w:t>
      </w:r>
      <w:r w:rsidR="00A97BEF">
        <w:rPr>
          <w:rFonts w:ascii="Times New Roman" w:hAnsi="Times New Roman" w:cs="Times New Roman"/>
        </w:rPr>
        <w:t xml:space="preserve">he nightly ritual performed by the fairies to protect their queen indicates that </w:t>
      </w:r>
      <w:r w:rsidR="008D6A85">
        <w:rPr>
          <w:rFonts w:ascii="Times New Roman" w:hAnsi="Times New Roman" w:cs="Times New Roman"/>
        </w:rPr>
        <w:t xml:space="preserve">the </w:t>
      </w:r>
      <w:r w:rsidR="00A97BEF">
        <w:rPr>
          <w:rFonts w:ascii="Times New Roman" w:hAnsi="Times New Roman" w:cs="Times New Roman"/>
        </w:rPr>
        <w:t>natur</w:t>
      </w:r>
      <w:r w:rsidR="008D6A85">
        <w:rPr>
          <w:rFonts w:ascii="Times New Roman" w:hAnsi="Times New Roman" w:cs="Times New Roman"/>
        </w:rPr>
        <w:t>al world</w:t>
      </w:r>
      <w:r w:rsidR="00A97BEF">
        <w:rPr>
          <w:rFonts w:ascii="Times New Roman" w:hAnsi="Times New Roman" w:cs="Times New Roman"/>
        </w:rPr>
        <w:t xml:space="preserve"> holds damaging forces that work against human</w:t>
      </w:r>
      <w:r w:rsidR="008D6A85">
        <w:rPr>
          <w:rFonts w:ascii="Times New Roman" w:hAnsi="Times New Roman" w:cs="Times New Roman"/>
        </w:rPr>
        <w:t>s</w:t>
      </w:r>
      <w:r w:rsidR="00307BDB">
        <w:rPr>
          <w:rFonts w:ascii="Times New Roman" w:hAnsi="Times New Roman" w:cs="Times New Roman"/>
        </w:rPr>
        <w:t xml:space="preserve">. </w:t>
      </w:r>
      <w:r w:rsidR="009E0796">
        <w:rPr>
          <w:rFonts w:ascii="Times New Roman" w:hAnsi="Times New Roman" w:cs="Times New Roman"/>
        </w:rPr>
        <w:t xml:space="preserve">This idea becomes </w:t>
      </w:r>
      <w:r w:rsidR="001C664A">
        <w:rPr>
          <w:rFonts w:ascii="Times New Roman" w:hAnsi="Times New Roman" w:cs="Times New Roman"/>
        </w:rPr>
        <w:t>clearer</w:t>
      </w:r>
      <w:r w:rsidR="009E0796">
        <w:rPr>
          <w:rFonts w:ascii="Times New Roman" w:hAnsi="Times New Roman" w:cs="Times New Roman"/>
        </w:rPr>
        <w:t xml:space="preserve"> once the fairies exit, </w:t>
      </w:r>
      <w:r w:rsidR="00362892">
        <w:rPr>
          <w:rFonts w:ascii="Times New Roman" w:hAnsi="Times New Roman" w:cs="Times New Roman"/>
        </w:rPr>
        <w:t>and</w:t>
      </w:r>
      <w:r w:rsidR="009E0796">
        <w:rPr>
          <w:rFonts w:ascii="Times New Roman" w:hAnsi="Times New Roman" w:cs="Times New Roman"/>
        </w:rPr>
        <w:t xml:space="preserve"> we see Oberon enter with the tainted flower in hand. Oberon </w:t>
      </w:r>
      <w:r w:rsidR="00010A4D">
        <w:rPr>
          <w:rFonts w:ascii="Times New Roman" w:hAnsi="Times New Roman" w:cs="Times New Roman"/>
        </w:rPr>
        <w:t xml:space="preserve">then </w:t>
      </w:r>
      <w:r w:rsidR="009E0796">
        <w:rPr>
          <w:rFonts w:ascii="Times New Roman" w:hAnsi="Times New Roman" w:cs="Times New Roman"/>
        </w:rPr>
        <w:t>reassures audiences and readers that the fairies</w:t>
      </w:r>
      <w:r w:rsidR="00717218">
        <w:rPr>
          <w:rFonts w:ascii="Times New Roman" w:hAnsi="Times New Roman" w:cs="Times New Roman"/>
        </w:rPr>
        <w:t>’</w:t>
      </w:r>
      <w:r w:rsidR="009E0796">
        <w:rPr>
          <w:rFonts w:ascii="Times New Roman" w:hAnsi="Times New Roman" w:cs="Times New Roman"/>
        </w:rPr>
        <w:t xml:space="preserve"> ritual did not work, as he lists off the various creatures that he intends for Titania to </w:t>
      </w:r>
      <w:r w:rsidR="00362892">
        <w:rPr>
          <w:rFonts w:ascii="Times New Roman" w:hAnsi="Times New Roman" w:cs="Times New Roman"/>
        </w:rPr>
        <w:t>encounter:</w:t>
      </w:r>
      <w:r>
        <w:rPr>
          <w:rFonts w:ascii="Times New Roman" w:hAnsi="Times New Roman" w:cs="Times New Roman"/>
        </w:rPr>
        <w:t xml:space="preserve"> </w:t>
      </w:r>
    </w:p>
    <w:p w14:paraId="76702803" w14:textId="77777777" w:rsidR="003F09BB" w:rsidRDefault="00F213B2" w:rsidP="003F09BB">
      <w:pPr>
        <w:spacing w:line="240" w:lineRule="auto"/>
        <w:ind w:firstLine="720"/>
        <w:rPr>
          <w:rFonts w:ascii="Times New Roman" w:hAnsi="Times New Roman" w:cs="Times New Roman"/>
        </w:rPr>
      </w:pPr>
      <w:r>
        <w:rPr>
          <w:rFonts w:ascii="Times New Roman" w:hAnsi="Times New Roman" w:cs="Times New Roman"/>
        </w:rPr>
        <w:t>The next thing when she, waking, looks upon,</w:t>
      </w:r>
    </w:p>
    <w:p w14:paraId="47BBED0E" w14:textId="77777777" w:rsidR="003F09BB" w:rsidRDefault="00F213B2" w:rsidP="003F09BB">
      <w:pPr>
        <w:spacing w:line="240" w:lineRule="auto"/>
        <w:ind w:firstLine="720"/>
        <w:rPr>
          <w:rFonts w:ascii="Times New Roman" w:hAnsi="Times New Roman" w:cs="Times New Roman"/>
        </w:rPr>
      </w:pPr>
      <w:r>
        <w:rPr>
          <w:rFonts w:ascii="Times New Roman" w:hAnsi="Times New Roman" w:cs="Times New Roman"/>
        </w:rPr>
        <w:t xml:space="preserve">Be it on lion, bear, or wolf, or bull, </w:t>
      </w:r>
    </w:p>
    <w:p w14:paraId="0F821691" w14:textId="77777777" w:rsidR="003F09BB" w:rsidRDefault="00F213B2" w:rsidP="003F09BB">
      <w:pPr>
        <w:spacing w:line="240" w:lineRule="auto"/>
        <w:ind w:firstLine="720"/>
        <w:rPr>
          <w:rFonts w:ascii="Times New Roman" w:hAnsi="Times New Roman" w:cs="Times New Roman"/>
        </w:rPr>
      </w:pPr>
      <w:r>
        <w:rPr>
          <w:rFonts w:ascii="Times New Roman" w:hAnsi="Times New Roman" w:cs="Times New Roman"/>
        </w:rPr>
        <w:t>On meddling monkey or on busy ape,</w:t>
      </w:r>
    </w:p>
    <w:p w14:paraId="0E11F3FA" w14:textId="01B41C07" w:rsidR="003F09BB" w:rsidRDefault="00F213B2" w:rsidP="003F09BB">
      <w:pPr>
        <w:spacing w:line="240" w:lineRule="auto"/>
        <w:ind w:firstLine="720"/>
        <w:rPr>
          <w:rFonts w:ascii="Times New Roman" w:hAnsi="Times New Roman" w:cs="Times New Roman"/>
        </w:rPr>
      </w:pPr>
      <w:r>
        <w:rPr>
          <w:rFonts w:ascii="Times New Roman" w:hAnsi="Times New Roman" w:cs="Times New Roman"/>
        </w:rPr>
        <w:t>She shall pursue it with the soul of love (Oberon, 2.1.165-82).</w:t>
      </w:r>
    </w:p>
    <w:p w14:paraId="75A3DC95" w14:textId="77777777" w:rsidR="003F09BB" w:rsidRDefault="003F09BB" w:rsidP="003F09BB">
      <w:pPr>
        <w:spacing w:line="240" w:lineRule="auto"/>
        <w:ind w:firstLine="720"/>
        <w:rPr>
          <w:rFonts w:ascii="Times New Roman" w:hAnsi="Times New Roman" w:cs="Times New Roman"/>
        </w:rPr>
      </w:pPr>
    </w:p>
    <w:p w14:paraId="0EE7B21E" w14:textId="0847E6DF" w:rsidR="003F09BB" w:rsidRDefault="00F213B2" w:rsidP="00D40FDD">
      <w:pPr>
        <w:rPr>
          <w:rFonts w:ascii="Times New Roman" w:hAnsi="Times New Roman" w:cs="Times New Roman"/>
        </w:rPr>
      </w:pPr>
      <w:r>
        <w:rPr>
          <w:rFonts w:ascii="Times New Roman" w:hAnsi="Times New Roman" w:cs="Times New Roman"/>
        </w:rPr>
        <w:lastRenderedPageBreak/>
        <w:t>This act</w:t>
      </w:r>
      <w:r>
        <w:rPr>
          <w:rFonts w:ascii="Times New Roman" w:hAnsi="Times New Roman" w:cs="Times New Roman"/>
        </w:rPr>
        <w:t xml:space="preserve">ion supports the idea of the forest as a savage and sinister place, where no one can be trusted; not the fairies to be adequate protectors, nor Oberon to be a rational husband. In addition to Titania’s lullaby, Shakespeare features other areas that </w:t>
      </w:r>
      <w:r w:rsidR="00CE15DF">
        <w:rPr>
          <w:rFonts w:ascii="Times New Roman" w:hAnsi="Times New Roman" w:cs="Times New Roman"/>
        </w:rPr>
        <w:t>highlight</w:t>
      </w:r>
      <w:r>
        <w:rPr>
          <w:rFonts w:ascii="Times New Roman" w:hAnsi="Times New Roman" w:cs="Times New Roman"/>
        </w:rPr>
        <w:t xml:space="preserve"> the idea of sleep as a way of articulating the dangers of the forest. For example, the end of Act Two sees Hermia awaking from a terrifying dream about a serpent:</w:t>
      </w:r>
    </w:p>
    <w:p w14:paraId="0E51BE18" w14:textId="2F2331AF" w:rsidR="003F09BB" w:rsidRDefault="00F213B2" w:rsidP="00D40FDD">
      <w:pPr>
        <w:spacing w:line="240" w:lineRule="auto"/>
        <w:ind w:left="360" w:firstLine="360"/>
        <w:rPr>
          <w:rFonts w:ascii="Times New Roman" w:hAnsi="Times New Roman" w:cs="Times New Roman"/>
        </w:rPr>
      </w:pPr>
      <w:r>
        <w:rPr>
          <w:rFonts w:ascii="Times New Roman" w:hAnsi="Times New Roman" w:cs="Times New Roman"/>
        </w:rPr>
        <w:t>Help me, Lysander, help me: do thy best</w:t>
      </w:r>
    </w:p>
    <w:p w14:paraId="7435DD7D" w14:textId="6B4424CC" w:rsidR="003F09BB" w:rsidRDefault="00F213B2" w:rsidP="00D40FDD">
      <w:pPr>
        <w:spacing w:line="240" w:lineRule="auto"/>
        <w:ind w:left="360" w:firstLine="360"/>
        <w:rPr>
          <w:rFonts w:ascii="Times New Roman" w:hAnsi="Times New Roman" w:cs="Times New Roman"/>
        </w:rPr>
      </w:pPr>
      <w:r>
        <w:rPr>
          <w:rFonts w:ascii="Times New Roman" w:hAnsi="Times New Roman" w:cs="Times New Roman"/>
        </w:rPr>
        <w:t>To pluck this crawling serpent from my breast.</w:t>
      </w:r>
    </w:p>
    <w:p w14:paraId="30449514" w14:textId="33394121" w:rsidR="003F09BB" w:rsidRDefault="00F213B2" w:rsidP="00D40FDD">
      <w:pPr>
        <w:spacing w:line="240" w:lineRule="auto"/>
        <w:ind w:left="360" w:firstLine="360"/>
        <w:rPr>
          <w:rFonts w:ascii="Times New Roman" w:hAnsi="Times New Roman" w:cs="Times New Roman"/>
        </w:rPr>
      </w:pPr>
      <w:r>
        <w:rPr>
          <w:rFonts w:ascii="Times New Roman" w:hAnsi="Times New Roman" w:cs="Times New Roman"/>
        </w:rPr>
        <w:t xml:space="preserve">Ay </w:t>
      </w:r>
      <w:r>
        <w:rPr>
          <w:rFonts w:ascii="Times New Roman" w:hAnsi="Times New Roman" w:cs="Times New Roman"/>
        </w:rPr>
        <w:t>me, for pity! What a dream was here!</w:t>
      </w:r>
    </w:p>
    <w:p w14:paraId="36845D24" w14:textId="123DBFB9" w:rsidR="003F09BB" w:rsidRDefault="00F213B2" w:rsidP="00D40FDD">
      <w:pPr>
        <w:spacing w:line="240" w:lineRule="auto"/>
        <w:ind w:left="360" w:firstLine="360"/>
        <w:rPr>
          <w:rFonts w:ascii="Times New Roman" w:hAnsi="Times New Roman" w:cs="Times New Roman"/>
        </w:rPr>
      </w:pPr>
      <w:r>
        <w:rPr>
          <w:rFonts w:ascii="Times New Roman" w:hAnsi="Times New Roman" w:cs="Times New Roman"/>
        </w:rPr>
        <w:t xml:space="preserve">Lysander, look how I do quake with fear. </w:t>
      </w:r>
    </w:p>
    <w:p w14:paraId="65F0D23A" w14:textId="346605F8" w:rsidR="003F09BB" w:rsidRDefault="00F213B2" w:rsidP="00D40FDD">
      <w:pPr>
        <w:spacing w:line="240" w:lineRule="auto"/>
        <w:ind w:left="360" w:firstLine="360"/>
        <w:rPr>
          <w:rFonts w:ascii="Times New Roman" w:hAnsi="Times New Roman" w:cs="Times New Roman"/>
        </w:rPr>
      </w:pPr>
      <w:r>
        <w:rPr>
          <w:rFonts w:ascii="Times New Roman" w:hAnsi="Times New Roman" w:cs="Times New Roman"/>
        </w:rPr>
        <w:t>Methought a serpent ate my heart away,</w:t>
      </w:r>
    </w:p>
    <w:p w14:paraId="63DE5004" w14:textId="66072CD7" w:rsidR="003F09BB" w:rsidRDefault="00F213B2" w:rsidP="00D40FDD">
      <w:pPr>
        <w:spacing w:line="240" w:lineRule="auto"/>
        <w:ind w:left="360" w:firstLine="360"/>
        <w:rPr>
          <w:rFonts w:ascii="Times New Roman" w:hAnsi="Times New Roman" w:cs="Times New Roman"/>
        </w:rPr>
      </w:pPr>
      <w:r>
        <w:rPr>
          <w:rFonts w:ascii="Times New Roman" w:hAnsi="Times New Roman" w:cs="Times New Roman"/>
        </w:rPr>
        <w:t>And you sat smiling at his cruel prey (Hermia, 2.</w:t>
      </w:r>
      <w:r w:rsidR="0075101B">
        <w:rPr>
          <w:rFonts w:ascii="Times New Roman" w:hAnsi="Times New Roman" w:cs="Times New Roman"/>
        </w:rPr>
        <w:t>2</w:t>
      </w:r>
      <w:r>
        <w:rPr>
          <w:rFonts w:ascii="Times New Roman" w:hAnsi="Times New Roman" w:cs="Times New Roman"/>
        </w:rPr>
        <w:t>.149-154).</w:t>
      </w:r>
    </w:p>
    <w:p w14:paraId="3F7D37C3" w14:textId="06343561" w:rsidR="00D40FDD" w:rsidRDefault="00D40FDD" w:rsidP="0075101B">
      <w:pPr>
        <w:spacing w:line="240" w:lineRule="auto"/>
        <w:rPr>
          <w:rFonts w:ascii="Times New Roman" w:hAnsi="Times New Roman" w:cs="Times New Roman"/>
        </w:rPr>
      </w:pPr>
    </w:p>
    <w:p w14:paraId="47AB2CBE" w14:textId="3B744D0A" w:rsidR="0075101B" w:rsidRDefault="00F213B2" w:rsidP="0075101B">
      <w:pPr>
        <w:rPr>
          <w:rFonts w:ascii="Times New Roman" w:hAnsi="Times New Roman" w:cs="Times New Roman"/>
        </w:rPr>
      </w:pPr>
      <w:r>
        <w:rPr>
          <w:rFonts w:ascii="Times New Roman" w:hAnsi="Times New Roman" w:cs="Times New Roman"/>
        </w:rPr>
        <w:t xml:space="preserve">Hermia’s dream foreshadows the eventual love disputes that the </w:t>
      </w:r>
      <w:r>
        <w:rPr>
          <w:rFonts w:ascii="Times New Roman" w:hAnsi="Times New Roman" w:cs="Times New Roman"/>
        </w:rPr>
        <w:t>characters face as a result of Robin’s meddling</w:t>
      </w:r>
      <w:r w:rsidR="009C1248">
        <w:rPr>
          <w:rFonts w:ascii="Times New Roman" w:hAnsi="Times New Roman" w:cs="Times New Roman"/>
        </w:rPr>
        <w:t>, but also,</w:t>
      </w:r>
      <w:r w:rsidR="00CE15DF">
        <w:rPr>
          <w:rFonts w:ascii="Times New Roman" w:hAnsi="Times New Roman" w:cs="Times New Roman"/>
        </w:rPr>
        <w:t xml:space="preserve"> </w:t>
      </w:r>
      <w:r>
        <w:rPr>
          <w:rFonts w:ascii="Times New Roman" w:hAnsi="Times New Roman" w:cs="Times New Roman"/>
        </w:rPr>
        <w:t xml:space="preserve">Hermia’s dream acts as an example where sleep and dreaming </w:t>
      </w:r>
      <w:r w:rsidR="00F4307B">
        <w:rPr>
          <w:rFonts w:ascii="Times New Roman" w:hAnsi="Times New Roman" w:cs="Times New Roman"/>
        </w:rPr>
        <w:t>are</w:t>
      </w:r>
      <w:r>
        <w:rPr>
          <w:rFonts w:ascii="Times New Roman" w:hAnsi="Times New Roman" w:cs="Times New Roman"/>
        </w:rPr>
        <w:t xml:space="preserve"> </w:t>
      </w:r>
      <w:r w:rsidR="001C664A">
        <w:rPr>
          <w:rFonts w:ascii="Times New Roman" w:hAnsi="Times New Roman" w:cs="Times New Roman"/>
        </w:rPr>
        <w:t>affected</w:t>
      </w:r>
      <w:r w:rsidR="007F5950">
        <w:rPr>
          <w:rFonts w:ascii="Times New Roman" w:hAnsi="Times New Roman" w:cs="Times New Roman"/>
        </w:rPr>
        <w:t xml:space="preserve"> by </w:t>
      </w:r>
      <w:r>
        <w:rPr>
          <w:rFonts w:ascii="Times New Roman" w:hAnsi="Times New Roman" w:cs="Times New Roman"/>
        </w:rPr>
        <w:t>the evil forces of nature. The dream she has eventually come to fruition, as Lysander is later alluded to</w:t>
      </w:r>
      <w:r w:rsidR="00CE15DF">
        <w:rPr>
          <w:rFonts w:ascii="Times New Roman" w:hAnsi="Times New Roman" w:cs="Times New Roman"/>
        </w:rPr>
        <w:t xml:space="preserve"> as</w:t>
      </w:r>
      <w:r>
        <w:rPr>
          <w:rFonts w:ascii="Times New Roman" w:hAnsi="Times New Roman" w:cs="Times New Roman"/>
        </w:rPr>
        <w:t xml:space="preserve"> the serpent from Hermia’s dream when he betrays her love</w:t>
      </w:r>
      <w:r w:rsidR="007F5950">
        <w:rPr>
          <w:rFonts w:ascii="Times New Roman" w:hAnsi="Times New Roman" w:cs="Times New Roman"/>
        </w:rPr>
        <w:t xml:space="preserve"> (Chaudhuri 211)</w:t>
      </w:r>
      <w:r w:rsidR="00B71E35">
        <w:rPr>
          <w:rFonts w:ascii="Times New Roman" w:hAnsi="Times New Roman" w:cs="Times New Roman"/>
        </w:rPr>
        <w:t>. Here, in Act Three, Lysander refers to himself as a serpent, which reflects the predictions made in Hermia’s dream:</w:t>
      </w:r>
    </w:p>
    <w:p w14:paraId="1626B189" w14:textId="77777777" w:rsidR="0075101B" w:rsidRDefault="00F213B2" w:rsidP="0075101B">
      <w:pPr>
        <w:spacing w:line="240" w:lineRule="auto"/>
        <w:ind w:left="720"/>
        <w:rPr>
          <w:rFonts w:ascii="Times New Roman" w:hAnsi="Times New Roman" w:cs="Times New Roman"/>
        </w:rPr>
      </w:pPr>
      <w:r>
        <w:rPr>
          <w:rFonts w:ascii="Times New Roman" w:hAnsi="Times New Roman" w:cs="Times New Roman"/>
        </w:rPr>
        <w:t>Hang off, thou cat, thou burr, vile thing let loose,</w:t>
      </w:r>
    </w:p>
    <w:p w14:paraId="28420263" w14:textId="070EA540" w:rsidR="0075101B" w:rsidRDefault="00F213B2" w:rsidP="0075101B">
      <w:pPr>
        <w:spacing w:line="240" w:lineRule="auto"/>
        <w:ind w:left="720"/>
        <w:rPr>
          <w:rFonts w:ascii="Times New Roman" w:hAnsi="Times New Roman" w:cs="Times New Roman"/>
        </w:rPr>
      </w:pPr>
      <w:r>
        <w:rPr>
          <w:rFonts w:ascii="Times New Roman" w:hAnsi="Times New Roman" w:cs="Times New Roman"/>
        </w:rPr>
        <w:t>Or I will sh</w:t>
      </w:r>
      <w:r>
        <w:rPr>
          <w:rFonts w:ascii="Times New Roman" w:hAnsi="Times New Roman" w:cs="Times New Roman"/>
        </w:rPr>
        <w:t xml:space="preserve">ake thee from me like a serpent (Lysander, 3.2.260-1). </w:t>
      </w:r>
    </w:p>
    <w:p w14:paraId="57E64BD6" w14:textId="77777777" w:rsidR="0075101B" w:rsidRDefault="0075101B" w:rsidP="0075101B">
      <w:pPr>
        <w:spacing w:line="240" w:lineRule="auto"/>
        <w:ind w:left="720"/>
        <w:rPr>
          <w:rFonts w:ascii="Times New Roman" w:hAnsi="Times New Roman" w:cs="Times New Roman"/>
        </w:rPr>
      </w:pPr>
    </w:p>
    <w:p w14:paraId="67B35010" w14:textId="083767E3" w:rsidR="007416AF" w:rsidRDefault="00F213B2" w:rsidP="0075101B">
      <w:pPr>
        <w:rPr>
          <w:rFonts w:ascii="Times New Roman" w:hAnsi="Times New Roman" w:cs="Times New Roman"/>
        </w:rPr>
      </w:pPr>
      <w:r>
        <w:rPr>
          <w:rFonts w:ascii="Times New Roman" w:hAnsi="Times New Roman" w:cs="Times New Roman"/>
        </w:rPr>
        <w:t xml:space="preserve">Although this </w:t>
      </w:r>
      <w:r w:rsidR="001C664A">
        <w:rPr>
          <w:rFonts w:ascii="Times New Roman" w:hAnsi="Times New Roman" w:cs="Times New Roman"/>
        </w:rPr>
        <w:t>representation</w:t>
      </w:r>
      <w:r w:rsidR="007F5950">
        <w:rPr>
          <w:rFonts w:ascii="Times New Roman" w:hAnsi="Times New Roman" w:cs="Times New Roman"/>
        </w:rPr>
        <w:t xml:space="preserve"> of Lysander </w:t>
      </w:r>
      <w:r>
        <w:rPr>
          <w:rFonts w:ascii="Times New Roman" w:hAnsi="Times New Roman" w:cs="Times New Roman"/>
        </w:rPr>
        <w:t xml:space="preserve">may be true, the </w:t>
      </w:r>
      <w:r w:rsidR="007F5950">
        <w:rPr>
          <w:rFonts w:ascii="Times New Roman" w:hAnsi="Times New Roman" w:cs="Times New Roman"/>
        </w:rPr>
        <w:t xml:space="preserve">use of the </w:t>
      </w:r>
      <w:r>
        <w:rPr>
          <w:rFonts w:ascii="Times New Roman" w:hAnsi="Times New Roman" w:cs="Times New Roman"/>
        </w:rPr>
        <w:t xml:space="preserve">serpent is more obviously related to the Biblical story of Adam and Eve, as the serpent is the symbolic figure for the </w:t>
      </w:r>
      <w:r w:rsidR="00362892">
        <w:rPr>
          <w:rFonts w:ascii="Times New Roman" w:hAnsi="Times New Roman" w:cs="Times New Roman"/>
        </w:rPr>
        <w:t>F</w:t>
      </w:r>
      <w:r>
        <w:rPr>
          <w:rFonts w:ascii="Times New Roman" w:hAnsi="Times New Roman" w:cs="Times New Roman"/>
        </w:rPr>
        <w:t>all of</w:t>
      </w:r>
      <w:r w:rsidR="00362892">
        <w:rPr>
          <w:rFonts w:ascii="Times New Roman" w:hAnsi="Times New Roman" w:cs="Times New Roman"/>
        </w:rPr>
        <w:t xml:space="preserve"> M</w:t>
      </w:r>
      <w:r>
        <w:rPr>
          <w:rFonts w:ascii="Times New Roman" w:hAnsi="Times New Roman" w:cs="Times New Roman"/>
        </w:rPr>
        <w:t>an</w:t>
      </w:r>
      <w:r>
        <w:rPr>
          <w:rFonts w:ascii="Times New Roman" w:hAnsi="Times New Roman" w:cs="Times New Roman"/>
        </w:rPr>
        <w:t xml:space="preserve"> (Chaudhuri 178). The </w:t>
      </w:r>
      <w:r w:rsidR="00362892">
        <w:rPr>
          <w:rFonts w:ascii="Times New Roman" w:hAnsi="Times New Roman" w:cs="Times New Roman"/>
        </w:rPr>
        <w:t>Fa</w:t>
      </w:r>
      <w:r>
        <w:rPr>
          <w:rFonts w:ascii="Times New Roman" w:hAnsi="Times New Roman" w:cs="Times New Roman"/>
        </w:rPr>
        <w:t xml:space="preserve">ll of </w:t>
      </w:r>
      <w:r w:rsidR="00362892">
        <w:rPr>
          <w:rFonts w:ascii="Times New Roman" w:hAnsi="Times New Roman" w:cs="Times New Roman"/>
        </w:rPr>
        <w:t>M</w:t>
      </w:r>
      <w:r>
        <w:rPr>
          <w:rFonts w:ascii="Times New Roman" w:hAnsi="Times New Roman" w:cs="Times New Roman"/>
        </w:rPr>
        <w:t>an, according to Wilson, was triggered by the inability to reason against the corrupti</w:t>
      </w:r>
      <w:r w:rsidR="001C664A">
        <w:rPr>
          <w:rFonts w:ascii="Times New Roman" w:hAnsi="Times New Roman" w:cs="Times New Roman"/>
        </w:rPr>
        <w:t>ng</w:t>
      </w:r>
      <w:r>
        <w:rPr>
          <w:rFonts w:ascii="Times New Roman" w:hAnsi="Times New Roman" w:cs="Times New Roman"/>
        </w:rPr>
        <w:t xml:space="preserve"> forces of nature’s creatures (i.e., the serpent)</w:t>
      </w:r>
      <w:r w:rsidR="003F0C2D">
        <w:rPr>
          <w:rFonts w:ascii="Times New Roman" w:hAnsi="Times New Roman" w:cs="Times New Roman"/>
        </w:rPr>
        <w:t xml:space="preserve">. </w:t>
      </w:r>
      <w:r>
        <w:rPr>
          <w:rFonts w:ascii="Times New Roman" w:hAnsi="Times New Roman" w:cs="Times New Roman"/>
        </w:rPr>
        <w:t xml:space="preserve">Therefore, </w:t>
      </w:r>
      <w:r w:rsidR="00B71E35">
        <w:rPr>
          <w:rFonts w:ascii="Times New Roman" w:hAnsi="Times New Roman" w:cs="Times New Roman"/>
        </w:rPr>
        <w:t>Hermia’s</w:t>
      </w:r>
      <w:r>
        <w:rPr>
          <w:rFonts w:ascii="Times New Roman" w:hAnsi="Times New Roman" w:cs="Times New Roman"/>
        </w:rPr>
        <w:t xml:space="preserve"> </w:t>
      </w:r>
      <w:r>
        <w:rPr>
          <w:rFonts w:ascii="Times New Roman" w:hAnsi="Times New Roman" w:cs="Times New Roman"/>
        </w:rPr>
        <w:lastRenderedPageBreak/>
        <w:t xml:space="preserve">dream does not only provide an instance of how sleeping and dreaming </w:t>
      </w:r>
      <w:r w:rsidR="00B71E35">
        <w:rPr>
          <w:rFonts w:ascii="Times New Roman" w:hAnsi="Times New Roman" w:cs="Times New Roman"/>
        </w:rPr>
        <w:t xml:space="preserve">are employed </w:t>
      </w:r>
      <w:r>
        <w:rPr>
          <w:rFonts w:ascii="Times New Roman" w:hAnsi="Times New Roman" w:cs="Times New Roman"/>
        </w:rPr>
        <w:t xml:space="preserve">as a way to articulate danger, </w:t>
      </w:r>
      <w:r w:rsidR="00B71E35">
        <w:rPr>
          <w:rFonts w:ascii="Times New Roman" w:hAnsi="Times New Roman" w:cs="Times New Roman"/>
        </w:rPr>
        <w:t>b</w:t>
      </w:r>
      <w:r>
        <w:rPr>
          <w:rFonts w:ascii="Times New Roman" w:hAnsi="Times New Roman" w:cs="Times New Roman"/>
        </w:rPr>
        <w:t>ut it also alludes to the re</w:t>
      </w:r>
      <w:r w:rsidR="00CE15DF">
        <w:rPr>
          <w:rFonts w:ascii="Times New Roman" w:hAnsi="Times New Roman" w:cs="Times New Roman"/>
        </w:rPr>
        <w:t>curring</w:t>
      </w:r>
      <w:r>
        <w:rPr>
          <w:rFonts w:ascii="Times New Roman" w:hAnsi="Times New Roman" w:cs="Times New Roman"/>
        </w:rPr>
        <w:t xml:space="preserve"> imagery of the serpent as a form of dangerous</w:t>
      </w:r>
      <w:r>
        <w:rPr>
          <w:rFonts w:ascii="Times New Roman" w:hAnsi="Times New Roman" w:cs="Times New Roman"/>
        </w:rPr>
        <w:t xml:space="preserve"> and corrupting nature. </w:t>
      </w:r>
    </w:p>
    <w:p w14:paraId="09100336" w14:textId="2D03326D" w:rsidR="0075101B" w:rsidRDefault="00F213B2" w:rsidP="000077A3">
      <w:pPr>
        <w:ind w:firstLine="720"/>
        <w:rPr>
          <w:rFonts w:ascii="Times New Roman" w:hAnsi="Times New Roman" w:cs="Times New Roman"/>
        </w:rPr>
      </w:pPr>
      <w:r>
        <w:rPr>
          <w:rFonts w:ascii="Times New Roman" w:hAnsi="Times New Roman" w:cs="Times New Roman"/>
        </w:rPr>
        <w:t xml:space="preserve">Similar to </w:t>
      </w:r>
      <w:r w:rsidRPr="0075101B">
        <w:rPr>
          <w:rFonts w:ascii="Times New Roman" w:hAnsi="Times New Roman" w:cs="Times New Roman"/>
          <w:i/>
          <w:iCs/>
        </w:rPr>
        <w:t>The Art of Rhetoric’s</w:t>
      </w:r>
      <w:r>
        <w:rPr>
          <w:rFonts w:ascii="Times New Roman" w:hAnsi="Times New Roman" w:cs="Times New Roman"/>
        </w:rPr>
        <w:t xml:space="preserve"> employment of Biblical storytelling, the employment of serpent imagery throughout </w:t>
      </w:r>
      <w:r w:rsidRPr="0075101B">
        <w:rPr>
          <w:rFonts w:ascii="Times New Roman" w:hAnsi="Times New Roman" w:cs="Times New Roman"/>
          <w:i/>
          <w:iCs/>
        </w:rPr>
        <w:t>A Midsummer Night’s Dream</w:t>
      </w:r>
      <w:r>
        <w:rPr>
          <w:rFonts w:ascii="Times New Roman" w:hAnsi="Times New Roman" w:cs="Times New Roman"/>
        </w:rPr>
        <w:t xml:space="preserve"> contributes to Shakespeare’s depiction of a malevolent natural world</w:t>
      </w:r>
      <w:r w:rsidR="00B71E35">
        <w:rPr>
          <w:rFonts w:ascii="Times New Roman" w:hAnsi="Times New Roman" w:cs="Times New Roman"/>
        </w:rPr>
        <w:t>. For example, snakes are one of the creatures Titania’s fairies work to protect her from:</w:t>
      </w:r>
    </w:p>
    <w:p w14:paraId="4817CA98" w14:textId="23B01149" w:rsidR="0075101B" w:rsidRDefault="00F213B2" w:rsidP="0075101B">
      <w:pPr>
        <w:spacing w:line="240" w:lineRule="auto"/>
        <w:ind w:left="360" w:firstLine="360"/>
        <w:rPr>
          <w:rFonts w:ascii="Times New Roman" w:hAnsi="Times New Roman" w:cs="Times New Roman"/>
        </w:rPr>
      </w:pPr>
      <w:r>
        <w:rPr>
          <w:rFonts w:ascii="Times New Roman" w:hAnsi="Times New Roman" w:cs="Times New Roman"/>
        </w:rPr>
        <w:t>You spotted snakes with double tongue, (Fairy, 2.2.9).</w:t>
      </w:r>
    </w:p>
    <w:p w14:paraId="412B99F7" w14:textId="40BE8108" w:rsidR="00D01233" w:rsidRDefault="00D01233" w:rsidP="00D01233">
      <w:pPr>
        <w:spacing w:line="240" w:lineRule="auto"/>
        <w:rPr>
          <w:rFonts w:ascii="Times New Roman" w:hAnsi="Times New Roman" w:cs="Times New Roman"/>
        </w:rPr>
      </w:pPr>
    </w:p>
    <w:p w14:paraId="6768E3C0" w14:textId="0B71737A" w:rsidR="00D01233" w:rsidRDefault="00F213B2" w:rsidP="00D01233">
      <w:pPr>
        <w:rPr>
          <w:rFonts w:ascii="Times New Roman" w:hAnsi="Times New Roman" w:cs="Times New Roman"/>
        </w:rPr>
      </w:pPr>
      <w:r>
        <w:rPr>
          <w:rFonts w:ascii="Times New Roman" w:hAnsi="Times New Roman" w:cs="Times New Roman"/>
        </w:rPr>
        <w:t xml:space="preserve">However, Oberon assures </w:t>
      </w:r>
      <w:r w:rsidR="00F47059">
        <w:rPr>
          <w:rFonts w:ascii="Times New Roman" w:hAnsi="Times New Roman" w:cs="Times New Roman"/>
        </w:rPr>
        <w:t xml:space="preserve">readers and audiences </w:t>
      </w:r>
      <w:r>
        <w:rPr>
          <w:rFonts w:ascii="Times New Roman" w:hAnsi="Times New Roman" w:cs="Times New Roman"/>
        </w:rPr>
        <w:t>that the</w:t>
      </w:r>
      <w:r w:rsidR="00F47059">
        <w:rPr>
          <w:rFonts w:ascii="Times New Roman" w:hAnsi="Times New Roman" w:cs="Times New Roman"/>
        </w:rPr>
        <w:t xml:space="preserve"> fairy l</w:t>
      </w:r>
      <w:r>
        <w:rPr>
          <w:rFonts w:ascii="Times New Roman" w:hAnsi="Times New Roman" w:cs="Times New Roman"/>
        </w:rPr>
        <w:t xml:space="preserve">ullaby did not </w:t>
      </w:r>
      <w:r w:rsidR="00F47059">
        <w:rPr>
          <w:rFonts w:ascii="Times New Roman" w:hAnsi="Times New Roman" w:cs="Times New Roman"/>
        </w:rPr>
        <w:t>work</w:t>
      </w:r>
      <w:r>
        <w:rPr>
          <w:rFonts w:ascii="Times New Roman" w:hAnsi="Times New Roman" w:cs="Times New Roman"/>
        </w:rPr>
        <w:t xml:space="preserve">, </w:t>
      </w:r>
      <w:r w:rsidR="00F47059">
        <w:rPr>
          <w:rFonts w:ascii="Times New Roman" w:hAnsi="Times New Roman" w:cs="Times New Roman"/>
        </w:rPr>
        <w:t>for when he</w:t>
      </w:r>
      <w:r>
        <w:rPr>
          <w:rFonts w:ascii="Times New Roman" w:hAnsi="Times New Roman" w:cs="Times New Roman"/>
        </w:rPr>
        <w:t xml:space="preserve"> and Robin watch </w:t>
      </w:r>
      <w:r w:rsidR="00F47059">
        <w:rPr>
          <w:rFonts w:ascii="Times New Roman" w:hAnsi="Times New Roman" w:cs="Times New Roman"/>
        </w:rPr>
        <w:t>Titania as she</w:t>
      </w:r>
      <w:r>
        <w:rPr>
          <w:rFonts w:ascii="Times New Roman" w:hAnsi="Times New Roman" w:cs="Times New Roman"/>
        </w:rPr>
        <w:t xml:space="preserve"> sleeps, </w:t>
      </w:r>
      <w:r w:rsidR="00F47059">
        <w:rPr>
          <w:rFonts w:ascii="Times New Roman" w:hAnsi="Times New Roman" w:cs="Times New Roman"/>
        </w:rPr>
        <w:t xml:space="preserve">they </w:t>
      </w:r>
      <w:r>
        <w:rPr>
          <w:rFonts w:ascii="Times New Roman" w:hAnsi="Times New Roman" w:cs="Times New Roman"/>
        </w:rPr>
        <w:t>witness a snake approach her:</w:t>
      </w:r>
    </w:p>
    <w:p w14:paraId="2C3882CE" w14:textId="77777777" w:rsidR="00D01233" w:rsidRPr="00D01233" w:rsidRDefault="00F213B2" w:rsidP="00D01233">
      <w:pPr>
        <w:spacing w:line="240" w:lineRule="auto"/>
        <w:ind w:left="720"/>
        <w:rPr>
          <w:rFonts w:ascii="Times New Roman" w:hAnsi="Times New Roman" w:cs="Times New Roman"/>
        </w:rPr>
      </w:pPr>
      <w:r w:rsidRPr="00D01233">
        <w:rPr>
          <w:rFonts w:ascii="Times New Roman" w:hAnsi="Times New Roman" w:cs="Times New Roman"/>
        </w:rPr>
        <w:t>And there the snake throws her enamelled skin,</w:t>
      </w:r>
    </w:p>
    <w:p w14:paraId="7980FBB0" w14:textId="509913BB" w:rsidR="00D01233" w:rsidRDefault="00F213B2" w:rsidP="00D01233">
      <w:pPr>
        <w:spacing w:line="240" w:lineRule="auto"/>
        <w:ind w:left="720"/>
        <w:rPr>
          <w:rFonts w:ascii="Times New Roman" w:hAnsi="Times New Roman" w:cs="Times New Roman"/>
        </w:rPr>
      </w:pPr>
      <w:r w:rsidRPr="00D01233">
        <w:rPr>
          <w:rFonts w:ascii="Times New Roman" w:hAnsi="Times New Roman" w:cs="Times New Roman"/>
        </w:rPr>
        <w:t>Weed wide enough to wrap a fairy in</w:t>
      </w:r>
      <w:r>
        <w:rPr>
          <w:rFonts w:ascii="Times New Roman" w:hAnsi="Times New Roman" w:cs="Times New Roman"/>
        </w:rPr>
        <w:t xml:space="preserve"> (Oberon, 2.1.255-6).</w:t>
      </w:r>
    </w:p>
    <w:p w14:paraId="1B96C37A" w14:textId="77777777" w:rsidR="003F0C2D" w:rsidRDefault="003F0C2D" w:rsidP="00D01233">
      <w:pPr>
        <w:spacing w:line="240" w:lineRule="auto"/>
        <w:ind w:left="720"/>
        <w:rPr>
          <w:rFonts w:ascii="Times New Roman" w:hAnsi="Times New Roman" w:cs="Times New Roman"/>
        </w:rPr>
      </w:pPr>
    </w:p>
    <w:p w14:paraId="552164DC" w14:textId="317062F8" w:rsidR="00B71E35" w:rsidRDefault="00F213B2" w:rsidP="00B71E35">
      <w:pPr>
        <w:rPr>
          <w:rFonts w:ascii="Times New Roman" w:hAnsi="Times New Roman" w:cs="Times New Roman"/>
        </w:rPr>
      </w:pPr>
      <w:r>
        <w:rPr>
          <w:rFonts w:ascii="Times New Roman" w:hAnsi="Times New Roman" w:cs="Times New Roman"/>
        </w:rPr>
        <w:t>Hermia also refers to Demetrius as a serpent when he withholds the details of Lysander’s whereabouts:</w:t>
      </w:r>
    </w:p>
    <w:p w14:paraId="51A06885" w14:textId="641A5504" w:rsidR="0075101B" w:rsidRDefault="00F213B2" w:rsidP="0075101B">
      <w:pPr>
        <w:spacing w:line="240" w:lineRule="auto"/>
        <w:ind w:left="360" w:firstLine="360"/>
        <w:rPr>
          <w:rFonts w:ascii="Times New Roman" w:hAnsi="Times New Roman" w:cs="Times New Roman"/>
        </w:rPr>
      </w:pPr>
      <w:r>
        <w:rPr>
          <w:rFonts w:ascii="Times New Roman" w:hAnsi="Times New Roman" w:cs="Times New Roman"/>
        </w:rPr>
        <w:t xml:space="preserve">Could </w:t>
      </w:r>
      <w:r>
        <w:rPr>
          <w:rFonts w:ascii="Times New Roman" w:hAnsi="Times New Roman" w:cs="Times New Roman"/>
        </w:rPr>
        <w:t>not a worm, and adder do so much?</w:t>
      </w:r>
    </w:p>
    <w:p w14:paraId="613C6D2B" w14:textId="5CC07F72" w:rsidR="0075101B" w:rsidRDefault="00F213B2" w:rsidP="0075101B">
      <w:pPr>
        <w:spacing w:line="240" w:lineRule="auto"/>
        <w:ind w:left="360" w:firstLine="360"/>
        <w:rPr>
          <w:rFonts w:ascii="Times New Roman" w:hAnsi="Times New Roman" w:cs="Times New Roman"/>
        </w:rPr>
      </w:pPr>
      <w:r>
        <w:rPr>
          <w:rFonts w:ascii="Times New Roman" w:hAnsi="Times New Roman" w:cs="Times New Roman"/>
        </w:rPr>
        <w:t>And adder did it; for with doubler tongue</w:t>
      </w:r>
    </w:p>
    <w:p w14:paraId="5FE626DB" w14:textId="6675DBFA" w:rsidR="0075101B" w:rsidRDefault="00F213B2" w:rsidP="0075101B">
      <w:pPr>
        <w:spacing w:line="240" w:lineRule="auto"/>
        <w:ind w:left="360" w:firstLine="360"/>
        <w:rPr>
          <w:rFonts w:ascii="Times New Roman" w:hAnsi="Times New Roman" w:cs="Times New Roman"/>
        </w:rPr>
      </w:pPr>
      <w:r>
        <w:rPr>
          <w:rFonts w:ascii="Times New Roman" w:hAnsi="Times New Roman" w:cs="Times New Roman"/>
        </w:rPr>
        <w:t>Than mine, thou serpent, never adder stung (Hermia, 3.2.71-3).</w:t>
      </w:r>
    </w:p>
    <w:p w14:paraId="2762A60E" w14:textId="77777777" w:rsidR="0075101B" w:rsidRDefault="0075101B" w:rsidP="000077A3">
      <w:pPr>
        <w:spacing w:line="240" w:lineRule="auto"/>
        <w:rPr>
          <w:rFonts w:ascii="Times New Roman" w:hAnsi="Times New Roman" w:cs="Times New Roman"/>
        </w:rPr>
      </w:pPr>
    </w:p>
    <w:p w14:paraId="635C1F47" w14:textId="60871838" w:rsidR="00965D9C" w:rsidRDefault="00F213B2" w:rsidP="00577F46">
      <w:pPr>
        <w:rPr>
          <w:rFonts w:ascii="Times New Roman" w:hAnsi="Times New Roman" w:cs="Times New Roman"/>
        </w:rPr>
      </w:pPr>
      <w:r>
        <w:rPr>
          <w:rFonts w:ascii="Times New Roman" w:hAnsi="Times New Roman" w:cs="Times New Roman"/>
        </w:rPr>
        <w:t xml:space="preserve">Here, </w:t>
      </w:r>
      <w:r w:rsidR="0075101B">
        <w:rPr>
          <w:rFonts w:ascii="Times New Roman" w:hAnsi="Times New Roman" w:cs="Times New Roman"/>
        </w:rPr>
        <w:t xml:space="preserve">Shakespeare </w:t>
      </w:r>
      <w:r w:rsidR="00960612">
        <w:rPr>
          <w:rFonts w:ascii="Times New Roman" w:hAnsi="Times New Roman" w:cs="Times New Roman"/>
        </w:rPr>
        <w:t>utilizes</w:t>
      </w:r>
      <w:r w:rsidR="007F5950">
        <w:rPr>
          <w:rFonts w:ascii="Times New Roman" w:hAnsi="Times New Roman" w:cs="Times New Roman"/>
        </w:rPr>
        <w:t xml:space="preserve"> </w:t>
      </w:r>
      <w:r w:rsidR="0075101B">
        <w:rPr>
          <w:rFonts w:ascii="Times New Roman" w:hAnsi="Times New Roman" w:cs="Times New Roman"/>
        </w:rPr>
        <w:t>the serpent as a way to portray the more corrupti</w:t>
      </w:r>
      <w:r>
        <w:rPr>
          <w:rFonts w:ascii="Times New Roman" w:hAnsi="Times New Roman" w:cs="Times New Roman"/>
        </w:rPr>
        <w:t>ng</w:t>
      </w:r>
      <w:r w:rsidR="0075101B">
        <w:rPr>
          <w:rFonts w:ascii="Times New Roman" w:hAnsi="Times New Roman" w:cs="Times New Roman"/>
        </w:rPr>
        <w:t xml:space="preserve"> and vile objects of nature. </w:t>
      </w:r>
      <w:r w:rsidR="009C1248">
        <w:rPr>
          <w:rFonts w:ascii="Times New Roman" w:hAnsi="Times New Roman" w:cs="Times New Roman"/>
        </w:rPr>
        <w:t>T</w:t>
      </w:r>
      <w:r w:rsidR="0075101B">
        <w:rPr>
          <w:rFonts w:ascii="Times New Roman" w:hAnsi="Times New Roman" w:cs="Times New Roman"/>
        </w:rPr>
        <w:t xml:space="preserve">he serpent acts as a threat </w:t>
      </w:r>
      <w:r>
        <w:rPr>
          <w:rFonts w:ascii="Times New Roman" w:hAnsi="Times New Roman" w:cs="Times New Roman"/>
        </w:rPr>
        <w:t xml:space="preserve">to </w:t>
      </w:r>
      <w:r w:rsidR="0075101B">
        <w:rPr>
          <w:rFonts w:ascii="Times New Roman" w:hAnsi="Times New Roman" w:cs="Times New Roman"/>
        </w:rPr>
        <w:t xml:space="preserve">the characters, as the text implies that the serpent only appears at times of danger. </w:t>
      </w:r>
      <w:r w:rsidR="009C1248">
        <w:rPr>
          <w:rFonts w:ascii="Times New Roman" w:hAnsi="Times New Roman" w:cs="Times New Roman"/>
        </w:rPr>
        <w:t>This employment of the serpent is</w:t>
      </w:r>
      <w:r w:rsidR="0075101B">
        <w:rPr>
          <w:rFonts w:ascii="Times New Roman" w:hAnsi="Times New Roman" w:cs="Times New Roman"/>
        </w:rPr>
        <w:t xml:space="preserve"> akin to its </w:t>
      </w:r>
      <w:r>
        <w:rPr>
          <w:rFonts w:ascii="Times New Roman" w:hAnsi="Times New Roman" w:cs="Times New Roman"/>
        </w:rPr>
        <w:t xml:space="preserve">Biblical </w:t>
      </w:r>
      <w:r w:rsidR="0075101B">
        <w:rPr>
          <w:rFonts w:ascii="Times New Roman" w:hAnsi="Times New Roman" w:cs="Times New Roman"/>
        </w:rPr>
        <w:t>meaning, as the serpent appears to Adam and Eve as a corrupti</w:t>
      </w:r>
      <w:r w:rsidR="00CE15DF">
        <w:rPr>
          <w:rFonts w:ascii="Times New Roman" w:hAnsi="Times New Roman" w:cs="Times New Roman"/>
        </w:rPr>
        <w:t>ng</w:t>
      </w:r>
      <w:r w:rsidR="0075101B">
        <w:rPr>
          <w:rFonts w:ascii="Times New Roman" w:hAnsi="Times New Roman" w:cs="Times New Roman"/>
        </w:rPr>
        <w:t xml:space="preserve"> creature that </w:t>
      </w:r>
      <w:r w:rsidR="00C251D6">
        <w:rPr>
          <w:rFonts w:ascii="Times New Roman" w:hAnsi="Times New Roman" w:cs="Times New Roman"/>
        </w:rPr>
        <w:t>influences</w:t>
      </w:r>
      <w:r w:rsidR="0075101B">
        <w:rPr>
          <w:rFonts w:ascii="Times New Roman" w:hAnsi="Times New Roman" w:cs="Times New Roman"/>
        </w:rPr>
        <w:t xml:space="preserve"> them </w:t>
      </w:r>
      <w:r w:rsidR="00C251D6">
        <w:rPr>
          <w:rFonts w:ascii="Times New Roman" w:hAnsi="Times New Roman" w:cs="Times New Roman"/>
        </w:rPr>
        <w:t xml:space="preserve">to </w:t>
      </w:r>
      <w:r w:rsidR="0075101B">
        <w:rPr>
          <w:rFonts w:ascii="Times New Roman" w:hAnsi="Times New Roman" w:cs="Times New Roman"/>
        </w:rPr>
        <w:t xml:space="preserve">disobey God. </w:t>
      </w:r>
      <w:r w:rsidR="009C1248">
        <w:rPr>
          <w:rFonts w:ascii="Times New Roman" w:hAnsi="Times New Roman" w:cs="Times New Roman"/>
        </w:rPr>
        <w:lastRenderedPageBreak/>
        <w:t>Furthermore, this</w:t>
      </w:r>
      <w:r w:rsidR="0075101B">
        <w:rPr>
          <w:rFonts w:ascii="Times New Roman" w:hAnsi="Times New Roman" w:cs="Times New Roman"/>
        </w:rPr>
        <w:t xml:space="preserve"> connection to Biblical storytelling lends itself closely to that of Wilson’s</w:t>
      </w:r>
      <w:r>
        <w:rPr>
          <w:rFonts w:ascii="Times New Roman" w:hAnsi="Times New Roman" w:cs="Times New Roman"/>
        </w:rPr>
        <w:t xml:space="preserve"> Preface to</w:t>
      </w:r>
      <w:r w:rsidR="0075101B">
        <w:rPr>
          <w:rFonts w:ascii="Times New Roman" w:hAnsi="Times New Roman" w:cs="Times New Roman"/>
        </w:rPr>
        <w:t xml:space="preserve"> </w:t>
      </w:r>
      <w:r w:rsidR="0075101B" w:rsidRPr="0075101B">
        <w:rPr>
          <w:rFonts w:ascii="Times New Roman" w:hAnsi="Times New Roman" w:cs="Times New Roman"/>
          <w:i/>
          <w:iCs/>
        </w:rPr>
        <w:t>The Art of Rhetoric</w:t>
      </w:r>
      <w:r w:rsidR="0075101B">
        <w:rPr>
          <w:rFonts w:ascii="Times New Roman" w:hAnsi="Times New Roman" w:cs="Times New Roman"/>
        </w:rPr>
        <w:t xml:space="preserve">, </w:t>
      </w:r>
      <w:r>
        <w:rPr>
          <w:rFonts w:ascii="Times New Roman" w:hAnsi="Times New Roman" w:cs="Times New Roman"/>
        </w:rPr>
        <w:t>where he blames nature (i.e., the serpent) for the fall of man.</w:t>
      </w:r>
      <w:r w:rsidR="00F4307B">
        <w:rPr>
          <w:rFonts w:ascii="Times New Roman" w:hAnsi="Times New Roman" w:cs="Times New Roman"/>
        </w:rPr>
        <w:t xml:space="preserve"> </w:t>
      </w:r>
      <w:r w:rsidR="00CE15DF">
        <w:rPr>
          <w:rFonts w:ascii="Times New Roman" w:hAnsi="Times New Roman" w:cs="Times New Roman"/>
        </w:rPr>
        <w:t>T</w:t>
      </w:r>
      <w:r w:rsidR="0075101B">
        <w:rPr>
          <w:rFonts w:ascii="Times New Roman" w:hAnsi="Times New Roman" w:cs="Times New Roman"/>
        </w:rPr>
        <w:t>here are various moments in the text where we can see allusions to Adam and Eve</w:t>
      </w:r>
      <w:r w:rsidR="00474FE0">
        <w:rPr>
          <w:rFonts w:ascii="Times New Roman" w:hAnsi="Times New Roman" w:cs="Times New Roman"/>
        </w:rPr>
        <w:t>; f</w:t>
      </w:r>
      <w:r w:rsidR="00A658DC">
        <w:rPr>
          <w:rFonts w:ascii="Times New Roman" w:hAnsi="Times New Roman" w:cs="Times New Roman"/>
        </w:rPr>
        <w:t xml:space="preserve">or example, </w:t>
      </w:r>
      <w:r w:rsidR="00390660">
        <w:rPr>
          <w:rFonts w:ascii="Times New Roman" w:hAnsi="Times New Roman" w:cs="Times New Roman"/>
        </w:rPr>
        <w:t>the Biblical story of Adam and Eve</w:t>
      </w:r>
      <w:r w:rsidR="001A1985">
        <w:rPr>
          <w:rFonts w:ascii="Times New Roman" w:hAnsi="Times New Roman" w:cs="Times New Roman"/>
        </w:rPr>
        <w:t xml:space="preserve"> </w:t>
      </w:r>
      <w:r w:rsidR="005A0D4D">
        <w:rPr>
          <w:rFonts w:ascii="Times New Roman" w:hAnsi="Times New Roman" w:cs="Times New Roman"/>
        </w:rPr>
        <w:t xml:space="preserve">may have </w:t>
      </w:r>
      <w:r w:rsidR="00A658DC">
        <w:rPr>
          <w:rFonts w:ascii="Times New Roman" w:hAnsi="Times New Roman" w:cs="Times New Roman"/>
        </w:rPr>
        <w:t>act</w:t>
      </w:r>
      <w:r w:rsidR="005A0D4D">
        <w:rPr>
          <w:rFonts w:ascii="Times New Roman" w:hAnsi="Times New Roman" w:cs="Times New Roman"/>
        </w:rPr>
        <w:t>ed</w:t>
      </w:r>
      <w:r w:rsidR="00A658DC">
        <w:rPr>
          <w:rFonts w:ascii="Times New Roman" w:hAnsi="Times New Roman" w:cs="Times New Roman"/>
        </w:rPr>
        <w:t xml:space="preserve"> as a reference for Shakespeare </w:t>
      </w:r>
      <w:r w:rsidR="005A0D4D">
        <w:rPr>
          <w:rFonts w:ascii="Times New Roman" w:hAnsi="Times New Roman" w:cs="Times New Roman"/>
        </w:rPr>
        <w:t>when creating</w:t>
      </w:r>
      <w:r w:rsidR="00A658DC">
        <w:rPr>
          <w:rFonts w:ascii="Times New Roman" w:hAnsi="Times New Roman" w:cs="Times New Roman"/>
        </w:rPr>
        <w:t xml:space="preserve"> Titania and Oberon’s relationship</w:t>
      </w:r>
      <w:r w:rsidR="005A0D4D">
        <w:rPr>
          <w:rFonts w:ascii="Times New Roman" w:hAnsi="Times New Roman" w:cs="Times New Roman"/>
        </w:rPr>
        <w:t xml:space="preserve"> (Chaudhuri 155)</w:t>
      </w:r>
      <w:r w:rsidR="00390660">
        <w:rPr>
          <w:rFonts w:ascii="Times New Roman" w:hAnsi="Times New Roman" w:cs="Times New Roman"/>
        </w:rPr>
        <w:t>.</w:t>
      </w:r>
      <w:r w:rsidR="00A658DC">
        <w:rPr>
          <w:rFonts w:ascii="Times New Roman" w:hAnsi="Times New Roman" w:cs="Times New Roman"/>
        </w:rPr>
        <w:t xml:space="preserve"> </w:t>
      </w:r>
      <w:r w:rsidR="00CE15DF">
        <w:rPr>
          <w:rFonts w:ascii="Times New Roman" w:hAnsi="Times New Roman" w:cs="Times New Roman"/>
        </w:rPr>
        <w:t>W</w:t>
      </w:r>
      <w:r>
        <w:rPr>
          <w:rFonts w:ascii="Times New Roman" w:hAnsi="Times New Roman" w:cs="Times New Roman"/>
        </w:rPr>
        <w:t>ith the employm</w:t>
      </w:r>
      <w:r>
        <w:rPr>
          <w:rFonts w:ascii="Times New Roman" w:hAnsi="Times New Roman" w:cs="Times New Roman"/>
        </w:rPr>
        <w:t>ent of serpent imagery, we can see that</w:t>
      </w:r>
      <w:r w:rsidR="007416AF">
        <w:rPr>
          <w:rFonts w:ascii="Times New Roman" w:hAnsi="Times New Roman" w:cs="Times New Roman"/>
        </w:rPr>
        <w:t xml:space="preserve"> these</w:t>
      </w:r>
      <w:r>
        <w:rPr>
          <w:rFonts w:ascii="Times New Roman" w:hAnsi="Times New Roman" w:cs="Times New Roman"/>
        </w:rPr>
        <w:t xml:space="preserve"> </w:t>
      </w:r>
      <w:r w:rsidR="007416AF">
        <w:rPr>
          <w:rFonts w:ascii="Times New Roman" w:hAnsi="Times New Roman" w:cs="Times New Roman"/>
        </w:rPr>
        <w:t xml:space="preserve">possible </w:t>
      </w:r>
      <w:r w:rsidR="004A69C0">
        <w:rPr>
          <w:rFonts w:ascii="Times New Roman" w:hAnsi="Times New Roman" w:cs="Times New Roman"/>
        </w:rPr>
        <w:t xml:space="preserve">Biblical </w:t>
      </w:r>
      <w:r w:rsidR="007416AF">
        <w:rPr>
          <w:rFonts w:ascii="Times New Roman" w:hAnsi="Times New Roman" w:cs="Times New Roman"/>
        </w:rPr>
        <w:t>allusions</w:t>
      </w:r>
      <w:r>
        <w:rPr>
          <w:rFonts w:ascii="Times New Roman" w:hAnsi="Times New Roman" w:cs="Times New Roman"/>
        </w:rPr>
        <w:t xml:space="preserve"> </w:t>
      </w:r>
      <w:r w:rsidR="007416AF">
        <w:rPr>
          <w:rFonts w:ascii="Times New Roman" w:hAnsi="Times New Roman" w:cs="Times New Roman"/>
        </w:rPr>
        <w:t>do not</w:t>
      </w:r>
      <w:r>
        <w:rPr>
          <w:rFonts w:ascii="Times New Roman" w:hAnsi="Times New Roman" w:cs="Times New Roman"/>
        </w:rPr>
        <w:t xml:space="preserve"> strictly illuminate how humans degrade nature, but </w:t>
      </w:r>
      <w:r w:rsidR="007416AF">
        <w:rPr>
          <w:rFonts w:ascii="Times New Roman" w:hAnsi="Times New Roman" w:cs="Times New Roman"/>
        </w:rPr>
        <w:t>also</w:t>
      </w:r>
      <w:r>
        <w:rPr>
          <w:rFonts w:ascii="Times New Roman" w:hAnsi="Times New Roman" w:cs="Times New Roman"/>
        </w:rPr>
        <w:t xml:space="preserve"> demonstrate how nature can be viewed as </w:t>
      </w:r>
      <w:r w:rsidR="007416AF">
        <w:rPr>
          <w:rFonts w:ascii="Times New Roman" w:hAnsi="Times New Roman" w:cs="Times New Roman"/>
        </w:rPr>
        <w:t xml:space="preserve">a </w:t>
      </w:r>
      <w:r>
        <w:rPr>
          <w:rFonts w:ascii="Times New Roman" w:hAnsi="Times New Roman" w:cs="Times New Roman"/>
        </w:rPr>
        <w:t>c</w:t>
      </w:r>
      <w:r w:rsidR="009C1248">
        <w:rPr>
          <w:rFonts w:ascii="Times New Roman" w:hAnsi="Times New Roman" w:cs="Times New Roman"/>
        </w:rPr>
        <w:t>o</w:t>
      </w:r>
      <w:r>
        <w:rPr>
          <w:rFonts w:ascii="Times New Roman" w:hAnsi="Times New Roman" w:cs="Times New Roman"/>
        </w:rPr>
        <w:t>rrupting</w:t>
      </w:r>
      <w:r w:rsidR="007416AF">
        <w:rPr>
          <w:rFonts w:ascii="Times New Roman" w:hAnsi="Times New Roman" w:cs="Times New Roman"/>
        </w:rPr>
        <w:t xml:space="preserve"> force</w:t>
      </w:r>
      <w:r>
        <w:rPr>
          <w:rFonts w:ascii="Times New Roman" w:hAnsi="Times New Roman" w:cs="Times New Roman"/>
        </w:rPr>
        <w:t xml:space="preserve">. </w:t>
      </w:r>
      <w:r w:rsidR="00CE15DF">
        <w:rPr>
          <w:rFonts w:ascii="Times New Roman" w:hAnsi="Times New Roman" w:cs="Times New Roman"/>
        </w:rPr>
        <w:t xml:space="preserve">Unlike </w:t>
      </w:r>
      <w:r w:rsidR="00352520">
        <w:rPr>
          <w:rFonts w:ascii="Times New Roman" w:hAnsi="Times New Roman" w:cs="Times New Roman"/>
        </w:rPr>
        <w:t>Montaignian</w:t>
      </w:r>
      <w:r w:rsidR="00CE15DF">
        <w:rPr>
          <w:rFonts w:ascii="Times New Roman" w:hAnsi="Times New Roman" w:cs="Times New Roman"/>
        </w:rPr>
        <w:t xml:space="preserve"> ideas of nature, Wilson’s interpretation of the Biblical story highlights nature’s</w:t>
      </w:r>
      <w:r>
        <w:rPr>
          <w:rFonts w:ascii="Times New Roman" w:hAnsi="Times New Roman" w:cs="Times New Roman"/>
        </w:rPr>
        <w:t xml:space="preserve"> dangerous and destructive features.</w:t>
      </w:r>
      <w:r w:rsidR="00A658DC">
        <w:rPr>
          <w:rFonts w:ascii="Times New Roman" w:hAnsi="Times New Roman" w:cs="Times New Roman"/>
        </w:rPr>
        <w:t xml:space="preserve"> </w:t>
      </w:r>
      <w:r w:rsidR="007416AF">
        <w:rPr>
          <w:rFonts w:ascii="Times New Roman" w:hAnsi="Times New Roman" w:cs="Times New Roman"/>
        </w:rPr>
        <w:t>Additionally, this d</w:t>
      </w:r>
      <w:r w:rsidR="00CE15DF">
        <w:rPr>
          <w:rFonts w:ascii="Times New Roman" w:hAnsi="Times New Roman" w:cs="Times New Roman"/>
        </w:rPr>
        <w:t>ifferent</w:t>
      </w:r>
      <w:r w:rsidR="007416AF">
        <w:rPr>
          <w:rFonts w:ascii="Times New Roman" w:hAnsi="Times New Roman" w:cs="Times New Roman"/>
        </w:rPr>
        <w:t xml:space="preserve"> perspective of Adam and Eve proves that there are multiple readings of </w:t>
      </w:r>
      <w:r w:rsidR="007416AF" w:rsidRPr="007416AF">
        <w:rPr>
          <w:rFonts w:ascii="Times New Roman" w:hAnsi="Times New Roman" w:cs="Times New Roman"/>
          <w:i/>
          <w:iCs/>
        </w:rPr>
        <w:t>A Midsummer Night’s Dream</w:t>
      </w:r>
      <w:r w:rsidR="007416AF">
        <w:rPr>
          <w:rFonts w:ascii="Times New Roman" w:hAnsi="Times New Roman" w:cs="Times New Roman"/>
        </w:rPr>
        <w:t xml:space="preserve"> that exist simultaneously. On the one hand, the parallels drawn between Adam and Eve and Titania and Oberon reflect the harm that humans inflict on nature; on the other hand, the imagery of </w:t>
      </w:r>
      <w:r w:rsidR="00362892">
        <w:rPr>
          <w:rFonts w:ascii="Times New Roman" w:hAnsi="Times New Roman" w:cs="Times New Roman"/>
        </w:rPr>
        <w:t>snakes</w:t>
      </w:r>
      <w:r>
        <w:rPr>
          <w:rFonts w:ascii="Times New Roman" w:hAnsi="Times New Roman" w:cs="Times New Roman"/>
        </w:rPr>
        <w:t xml:space="preserve"> as an allusion to the Biblical serpent</w:t>
      </w:r>
      <w:r w:rsidR="007416AF">
        <w:rPr>
          <w:rFonts w:ascii="Times New Roman" w:hAnsi="Times New Roman" w:cs="Times New Roman"/>
        </w:rPr>
        <w:t xml:space="preserve"> is symbolic of nature’s dangerous features. </w:t>
      </w:r>
      <w:r w:rsidR="00362892">
        <w:rPr>
          <w:rFonts w:ascii="Times New Roman" w:hAnsi="Times New Roman" w:cs="Times New Roman"/>
        </w:rPr>
        <w:t>This is due to the ambiguity of Shakespeare’s writing, which allows us to craft a personal interpretation of human nature’s relationship to nonhuman nature.</w:t>
      </w:r>
      <w:r w:rsidR="00C63C87" w:rsidRPr="00C63C87">
        <w:rPr>
          <w:rFonts w:ascii="Times New Roman" w:hAnsi="Times New Roman" w:cs="Times New Roman"/>
        </w:rPr>
        <w:t xml:space="preserve"> </w:t>
      </w:r>
    </w:p>
    <w:p w14:paraId="48A4CFE6" w14:textId="75C87DF2" w:rsidR="008A3546" w:rsidRPr="00474FE0" w:rsidRDefault="00F213B2" w:rsidP="008A3546">
      <w:pPr>
        <w:jc w:val="center"/>
        <w:rPr>
          <w:rFonts w:ascii="Times New Roman" w:hAnsi="Times New Roman" w:cs="Times New Roman"/>
        </w:rPr>
      </w:pPr>
      <w:r w:rsidRPr="00474FE0">
        <w:rPr>
          <w:rFonts w:ascii="Times New Roman" w:hAnsi="Times New Roman" w:cs="Times New Roman"/>
        </w:rPr>
        <w:t>Conclusion</w:t>
      </w:r>
    </w:p>
    <w:p w14:paraId="3BF20326" w14:textId="43460A96" w:rsidR="00F4307B" w:rsidRDefault="00F4562A" w:rsidP="00474FE0">
      <w:pPr>
        <w:ind w:firstLine="720"/>
        <w:rPr>
          <w:rFonts w:ascii="Times New Roman" w:hAnsi="Times New Roman" w:cs="Times New Roman"/>
        </w:rPr>
      </w:pPr>
      <w:r>
        <w:rPr>
          <w:rFonts w:ascii="Times New Roman" w:hAnsi="Times New Roman" w:cs="Times New Roman"/>
        </w:rPr>
        <w:t>T</w:t>
      </w:r>
      <w:r w:rsidR="007416AF">
        <w:rPr>
          <w:rFonts w:ascii="Times New Roman" w:hAnsi="Times New Roman" w:cs="Times New Roman"/>
        </w:rPr>
        <w:t xml:space="preserve">hough </w:t>
      </w:r>
      <w:r w:rsidR="0003508D">
        <w:rPr>
          <w:rFonts w:ascii="Times New Roman" w:hAnsi="Times New Roman" w:cs="Times New Roman"/>
        </w:rPr>
        <w:t xml:space="preserve">the two </w:t>
      </w:r>
      <w:r w:rsidR="00CE15DF">
        <w:rPr>
          <w:rFonts w:ascii="Times New Roman" w:hAnsi="Times New Roman" w:cs="Times New Roman"/>
        </w:rPr>
        <w:t>versions</w:t>
      </w:r>
      <w:r w:rsidR="00F213B2">
        <w:rPr>
          <w:rFonts w:ascii="Times New Roman" w:hAnsi="Times New Roman" w:cs="Times New Roman"/>
        </w:rPr>
        <w:t xml:space="preserve"> </w:t>
      </w:r>
      <w:r w:rsidR="00474FE0">
        <w:rPr>
          <w:rFonts w:ascii="Times New Roman" w:hAnsi="Times New Roman" w:cs="Times New Roman"/>
        </w:rPr>
        <w:t xml:space="preserve">of the natural world </w:t>
      </w:r>
      <w:r>
        <w:rPr>
          <w:rFonts w:ascii="Times New Roman" w:hAnsi="Times New Roman" w:cs="Times New Roman"/>
        </w:rPr>
        <w:t xml:space="preserve">presented in </w:t>
      </w:r>
      <w:r w:rsidRPr="00F4562A">
        <w:rPr>
          <w:rFonts w:ascii="Times New Roman" w:hAnsi="Times New Roman" w:cs="Times New Roman"/>
          <w:i/>
          <w:iCs/>
        </w:rPr>
        <w:t>A Midsummer Night’s Dream</w:t>
      </w:r>
      <w:r>
        <w:rPr>
          <w:rFonts w:ascii="Times New Roman" w:hAnsi="Times New Roman" w:cs="Times New Roman"/>
        </w:rPr>
        <w:t xml:space="preserve"> </w:t>
      </w:r>
      <w:r w:rsidR="00F213B2">
        <w:rPr>
          <w:rFonts w:ascii="Times New Roman" w:hAnsi="Times New Roman" w:cs="Times New Roman"/>
        </w:rPr>
        <w:t xml:space="preserve">diverge </w:t>
      </w:r>
      <w:r w:rsidR="00F213B2">
        <w:rPr>
          <w:rFonts w:ascii="Times New Roman" w:hAnsi="Times New Roman" w:cs="Times New Roman"/>
        </w:rPr>
        <w:t>from one another</w:t>
      </w:r>
      <w:r w:rsidR="006F5A4A" w:rsidRPr="006F5A4A">
        <w:rPr>
          <w:rFonts w:ascii="Times New Roman" w:hAnsi="Times New Roman" w:cs="Times New Roman"/>
        </w:rPr>
        <w:t xml:space="preserve">, they are both equally crucial in understanding Shakespeare’s </w:t>
      </w:r>
      <w:r w:rsidR="00CE15DF">
        <w:rPr>
          <w:rFonts w:ascii="Times New Roman" w:hAnsi="Times New Roman" w:cs="Times New Roman"/>
        </w:rPr>
        <w:t>representation of</w:t>
      </w:r>
      <w:r w:rsidR="006F5A4A" w:rsidRPr="006F5A4A">
        <w:rPr>
          <w:rFonts w:ascii="Times New Roman" w:hAnsi="Times New Roman" w:cs="Times New Roman"/>
        </w:rPr>
        <w:t xml:space="preserve"> human nature’s relationship to nonhuman nature. </w:t>
      </w:r>
      <w:r w:rsidR="00FA596A">
        <w:rPr>
          <w:rFonts w:ascii="Times New Roman" w:hAnsi="Times New Roman" w:cs="Times New Roman"/>
        </w:rPr>
        <w:t xml:space="preserve">Shakespeare’s ability to draw our attention to </w:t>
      </w:r>
      <w:r w:rsidR="00B71E35">
        <w:rPr>
          <w:rFonts w:ascii="Times New Roman" w:hAnsi="Times New Roman" w:cs="Times New Roman"/>
        </w:rPr>
        <w:t xml:space="preserve">both </w:t>
      </w:r>
      <w:r w:rsidR="00FA596A">
        <w:rPr>
          <w:rFonts w:ascii="Times New Roman" w:hAnsi="Times New Roman" w:cs="Times New Roman"/>
        </w:rPr>
        <w:t xml:space="preserve">the </w:t>
      </w:r>
      <w:r w:rsidR="00B71E35">
        <w:rPr>
          <w:rFonts w:ascii="Times New Roman" w:hAnsi="Times New Roman" w:cs="Times New Roman"/>
        </w:rPr>
        <w:t xml:space="preserve">beauty </w:t>
      </w:r>
      <w:r>
        <w:rPr>
          <w:rFonts w:ascii="Times New Roman" w:hAnsi="Times New Roman" w:cs="Times New Roman"/>
        </w:rPr>
        <w:t xml:space="preserve">and dangers </w:t>
      </w:r>
      <w:r w:rsidR="00B71E35">
        <w:rPr>
          <w:rFonts w:ascii="Times New Roman" w:hAnsi="Times New Roman" w:cs="Times New Roman"/>
        </w:rPr>
        <w:t>of nature allows for readers and audiences to subjectively create meaning out of the text</w:t>
      </w:r>
      <w:r w:rsidR="008E1DA2">
        <w:rPr>
          <w:rFonts w:ascii="Times New Roman" w:hAnsi="Times New Roman" w:cs="Times New Roman"/>
        </w:rPr>
        <w:t>; t</w:t>
      </w:r>
      <w:r w:rsidR="00B71E35">
        <w:rPr>
          <w:rFonts w:ascii="Times New Roman" w:hAnsi="Times New Roman" w:cs="Times New Roman"/>
        </w:rPr>
        <w:t xml:space="preserve">herefore, there cannot be a single reading of </w:t>
      </w:r>
      <w:r w:rsidR="00B71E35" w:rsidRPr="00B71E35">
        <w:rPr>
          <w:rFonts w:ascii="Times New Roman" w:hAnsi="Times New Roman" w:cs="Times New Roman"/>
          <w:i/>
          <w:iCs/>
        </w:rPr>
        <w:t>A Midsummer Night’s Dream</w:t>
      </w:r>
      <w:r w:rsidR="00B71E35">
        <w:rPr>
          <w:rFonts w:ascii="Times New Roman" w:hAnsi="Times New Roman" w:cs="Times New Roman"/>
        </w:rPr>
        <w:t xml:space="preserve"> that favours either view of nature, as the duality is </w:t>
      </w:r>
      <w:r w:rsidR="00FA596A">
        <w:rPr>
          <w:rFonts w:ascii="Times New Roman" w:hAnsi="Times New Roman" w:cs="Times New Roman"/>
        </w:rPr>
        <w:t>employed in such a way that allows the</w:t>
      </w:r>
      <w:r w:rsidR="00B71E35">
        <w:rPr>
          <w:rFonts w:ascii="Times New Roman" w:hAnsi="Times New Roman" w:cs="Times New Roman"/>
        </w:rPr>
        <w:t xml:space="preserve">se two perspectives </w:t>
      </w:r>
      <w:r w:rsidR="00FA596A">
        <w:rPr>
          <w:rFonts w:ascii="Times New Roman" w:hAnsi="Times New Roman" w:cs="Times New Roman"/>
        </w:rPr>
        <w:t>to work together</w:t>
      </w:r>
      <w:r w:rsidR="00B71E35">
        <w:rPr>
          <w:rFonts w:ascii="Times New Roman" w:hAnsi="Times New Roman" w:cs="Times New Roman"/>
        </w:rPr>
        <w:t xml:space="preserve">. </w:t>
      </w:r>
      <w:r w:rsidR="00FA596A">
        <w:rPr>
          <w:rFonts w:ascii="Times New Roman" w:hAnsi="Times New Roman" w:cs="Times New Roman"/>
        </w:rPr>
        <w:t xml:space="preserve">They operate simultaneously to ignite </w:t>
      </w:r>
      <w:r w:rsidR="00FA596A">
        <w:rPr>
          <w:rFonts w:ascii="Times New Roman" w:hAnsi="Times New Roman" w:cs="Times New Roman"/>
        </w:rPr>
        <w:lastRenderedPageBreak/>
        <w:t>our imagination and</w:t>
      </w:r>
      <w:r w:rsidR="00CE15DF">
        <w:rPr>
          <w:rFonts w:ascii="Times New Roman" w:hAnsi="Times New Roman" w:cs="Times New Roman"/>
        </w:rPr>
        <w:t xml:space="preserve"> invite</w:t>
      </w:r>
      <w:r w:rsidR="00FA596A">
        <w:rPr>
          <w:rFonts w:ascii="Times New Roman" w:hAnsi="Times New Roman" w:cs="Times New Roman"/>
        </w:rPr>
        <w:t xml:space="preserve"> us to conflate our </w:t>
      </w:r>
      <w:r w:rsidR="00B71E35">
        <w:rPr>
          <w:rFonts w:ascii="Times New Roman" w:hAnsi="Times New Roman" w:cs="Times New Roman"/>
        </w:rPr>
        <w:t xml:space="preserve">existing, </w:t>
      </w:r>
      <w:r w:rsidR="00FA596A">
        <w:rPr>
          <w:rFonts w:ascii="Times New Roman" w:hAnsi="Times New Roman" w:cs="Times New Roman"/>
        </w:rPr>
        <w:t xml:space="preserve">individual understanding of human </w:t>
      </w:r>
      <w:r w:rsidR="00B71E35">
        <w:rPr>
          <w:rFonts w:ascii="Times New Roman" w:hAnsi="Times New Roman" w:cs="Times New Roman"/>
        </w:rPr>
        <w:t xml:space="preserve">nature’s relationship to nonhuman nature </w:t>
      </w:r>
      <w:r w:rsidR="00FA596A">
        <w:rPr>
          <w:rFonts w:ascii="Times New Roman" w:hAnsi="Times New Roman" w:cs="Times New Roman"/>
        </w:rPr>
        <w:t xml:space="preserve">with the </w:t>
      </w:r>
      <w:r w:rsidR="00B71E35">
        <w:rPr>
          <w:rFonts w:ascii="Times New Roman" w:hAnsi="Times New Roman" w:cs="Times New Roman"/>
        </w:rPr>
        <w:t xml:space="preserve">information that is </w:t>
      </w:r>
      <w:r w:rsidR="00362892">
        <w:rPr>
          <w:rFonts w:ascii="Times New Roman" w:hAnsi="Times New Roman" w:cs="Times New Roman"/>
        </w:rPr>
        <w:t>being presented</w:t>
      </w:r>
      <w:r w:rsidR="00A15960">
        <w:rPr>
          <w:rFonts w:ascii="Times New Roman" w:hAnsi="Times New Roman" w:cs="Times New Roman"/>
        </w:rPr>
        <w:t xml:space="preserve">. </w:t>
      </w:r>
      <w:r w:rsidR="00F213B2">
        <w:rPr>
          <w:rFonts w:ascii="Times New Roman" w:hAnsi="Times New Roman" w:cs="Times New Roman"/>
        </w:rPr>
        <w:t>Like all theatrical pieces,</w:t>
      </w:r>
      <w:r w:rsidR="000077A3">
        <w:rPr>
          <w:rFonts w:ascii="Times New Roman" w:hAnsi="Times New Roman" w:cs="Times New Roman"/>
        </w:rPr>
        <w:t xml:space="preserve"> </w:t>
      </w:r>
      <w:r w:rsidR="000077A3" w:rsidRPr="008A3546">
        <w:rPr>
          <w:rFonts w:ascii="Times New Roman" w:hAnsi="Times New Roman" w:cs="Times New Roman"/>
          <w:i/>
          <w:iCs/>
        </w:rPr>
        <w:t>A Midsummer Night’s Drea</w:t>
      </w:r>
      <w:r w:rsidR="008A3546" w:rsidRPr="008A3546">
        <w:rPr>
          <w:rFonts w:ascii="Times New Roman" w:hAnsi="Times New Roman" w:cs="Times New Roman"/>
          <w:i/>
          <w:iCs/>
        </w:rPr>
        <w:t>m</w:t>
      </w:r>
      <w:r w:rsidR="00474FE0">
        <w:rPr>
          <w:rFonts w:ascii="Times New Roman" w:hAnsi="Times New Roman" w:cs="Times New Roman"/>
          <w:i/>
          <w:iCs/>
        </w:rPr>
        <w:t>’s</w:t>
      </w:r>
      <w:r w:rsidR="00474FE0">
        <w:rPr>
          <w:rFonts w:ascii="Times New Roman" w:hAnsi="Times New Roman" w:cs="Times New Roman"/>
        </w:rPr>
        <w:t xml:space="preserve"> portrait of</w:t>
      </w:r>
      <w:r w:rsidR="000077A3">
        <w:rPr>
          <w:rFonts w:ascii="Times New Roman" w:hAnsi="Times New Roman" w:cs="Times New Roman"/>
        </w:rPr>
        <w:t xml:space="preserve"> nature is described to us through language that invites interpretation. </w:t>
      </w:r>
      <w:r w:rsidR="008A3546">
        <w:rPr>
          <w:rFonts w:ascii="Times New Roman" w:hAnsi="Times New Roman" w:cs="Times New Roman"/>
        </w:rPr>
        <w:t xml:space="preserve">Therefore, </w:t>
      </w:r>
      <w:r w:rsidR="00F213B2">
        <w:rPr>
          <w:rFonts w:ascii="Times New Roman" w:hAnsi="Times New Roman" w:cs="Times New Roman"/>
        </w:rPr>
        <w:t>though</w:t>
      </w:r>
      <w:r w:rsidR="008A3546">
        <w:rPr>
          <w:rFonts w:ascii="Times New Roman" w:hAnsi="Times New Roman" w:cs="Times New Roman"/>
        </w:rPr>
        <w:t xml:space="preserve"> </w:t>
      </w:r>
      <w:r w:rsidR="00F213B2">
        <w:rPr>
          <w:rFonts w:ascii="Times New Roman" w:hAnsi="Times New Roman" w:cs="Times New Roman"/>
        </w:rPr>
        <w:t xml:space="preserve">understanding Montaigne and Wilson </w:t>
      </w:r>
      <w:r w:rsidR="008A3546">
        <w:rPr>
          <w:rFonts w:ascii="Times New Roman" w:hAnsi="Times New Roman" w:cs="Times New Roman"/>
        </w:rPr>
        <w:t xml:space="preserve">may </w:t>
      </w:r>
      <w:r w:rsidR="00F213B2">
        <w:rPr>
          <w:rFonts w:ascii="Times New Roman" w:hAnsi="Times New Roman" w:cs="Times New Roman"/>
        </w:rPr>
        <w:t>provide helpful insight into the historical context that S</w:t>
      </w:r>
      <w:r w:rsidR="006F5A4A" w:rsidRPr="006F5A4A">
        <w:rPr>
          <w:rFonts w:ascii="Times New Roman" w:hAnsi="Times New Roman" w:cs="Times New Roman"/>
        </w:rPr>
        <w:t>hakespeare</w:t>
      </w:r>
      <w:r w:rsidR="00F213B2">
        <w:rPr>
          <w:rFonts w:ascii="Times New Roman" w:hAnsi="Times New Roman" w:cs="Times New Roman"/>
        </w:rPr>
        <w:t xml:space="preserve"> was writing in, there is </w:t>
      </w:r>
      <w:r w:rsidR="008A3546">
        <w:rPr>
          <w:rFonts w:ascii="Times New Roman" w:hAnsi="Times New Roman" w:cs="Times New Roman"/>
        </w:rPr>
        <w:t xml:space="preserve">ultimately </w:t>
      </w:r>
      <w:r w:rsidR="00F213B2">
        <w:rPr>
          <w:rFonts w:ascii="Times New Roman" w:hAnsi="Times New Roman" w:cs="Times New Roman"/>
        </w:rPr>
        <w:t xml:space="preserve">no one reading of </w:t>
      </w:r>
      <w:r w:rsidR="00F213B2" w:rsidRPr="00064960">
        <w:rPr>
          <w:rFonts w:ascii="Times New Roman" w:hAnsi="Times New Roman" w:cs="Times New Roman"/>
          <w:i/>
          <w:iCs/>
        </w:rPr>
        <w:t xml:space="preserve">A Midsummer Night’s Dream </w:t>
      </w:r>
      <w:r w:rsidR="00F213B2">
        <w:rPr>
          <w:rFonts w:ascii="Times New Roman" w:hAnsi="Times New Roman" w:cs="Times New Roman"/>
        </w:rPr>
        <w:t>that can be credited as superior.</w:t>
      </w:r>
      <w:r w:rsidR="000077A3">
        <w:rPr>
          <w:rFonts w:ascii="Times New Roman" w:hAnsi="Times New Roman" w:cs="Times New Roman"/>
        </w:rPr>
        <w:t xml:space="preserve"> </w:t>
      </w:r>
      <w:r w:rsidR="00200DFA">
        <w:rPr>
          <w:rFonts w:ascii="Times New Roman" w:hAnsi="Times New Roman" w:cs="Times New Roman"/>
        </w:rPr>
        <w:t xml:space="preserve">Through Shakespeare’s attention to language and its ability to provoke our imagination, we, as audiences and readers, have total power over the play’s interpretation of human nature’s relationship to nonhuman nature. Idealized or demonized, nature is a construction of human imagination, and Shakespeare’s ambiguous writing invites us to </w:t>
      </w:r>
      <w:r w:rsidR="00ED6AAF">
        <w:rPr>
          <w:rFonts w:ascii="Times New Roman" w:hAnsi="Times New Roman" w:cs="Times New Roman"/>
        </w:rPr>
        <w:t xml:space="preserve">interpret his text </w:t>
      </w:r>
      <w:r w:rsidR="00F82933">
        <w:rPr>
          <w:rFonts w:ascii="Times New Roman" w:hAnsi="Times New Roman" w:cs="Times New Roman"/>
        </w:rPr>
        <w:t xml:space="preserve">in a way </w:t>
      </w:r>
      <w:r w:rsidR="00ED6AAF">
        <w:rPr>
          <w:rFonts w:ascii="Times New Roman" w:hAnsi="Times New Roman" w:cs="Times New Roman"/>
        </w:rPr>
        <w:t xml:space="preserve">that suits our human desires. </w:t>
      </w:r>
      <w:r w:rsidR="00F213B2">
        <w:rPr>
          <w:rFonts w:ascii="Times New Roman" w:hAnsi="Times New Roman" w:cs="Times New Roman"/>
        </w:rPr>
        <w:t xml:space="preserve">Just as </w:t>
      </w:r>
      <w:r w:rsidR="00474FE0">
        <w:rPr>
          <w:rFonts w:ascii="Times New Roman" w:hAnsi="Times New Roman" w:cs="Times New Roman"/>
        </w:rPr>
        <w:t>“</w:t>
      </w:r>
      <w:r w:rsidR="00474FE0" w:rsidRPr="00474FE0">
        <w:rPr>
          <w:rFonts w:ascii="Times New Roman" w:hAnsi="Times New Roman" w:cs="Times New Roman"/>
        </w:rPr>
        <w:t>Lovers and madmen have such seething brains,</w:t>
      </w:r>
      <w:r w:rsidR="00474FE0">
        <w:rPr>
          <w:rFonts w:ascii="Times New Roman" w:hAnsi="Times New Roman" w:cs="Times New Roman"/>
        </w:rPr>
        <w:t xml:space="preserve"> / </w:t>
      </w:r>
      <w:r w:rsidR="00474FE0" w:rsidRPr="00474FE0">
        <w:rPr>
          <w:rFonts w:ascii="Times New Roman" w:hAnsi="Times New Roman" w:cs="Times New Roman"/>
        </w:rPr>
        <w:t>Such shaping fantasies, that apprehend</w:t>
      </w:r>
      <w:r w:rsidR="00474FE0">
        <w:rPr>
          <w:rFonts w:ascii="Times New Roman" w:hAnsi="Times New Roman" w:cs="Times New Roman"/>
        </w:rPr>
        <w:t xml:space="preserve"> / </w:t>
      </w:r>
      <w:r w:rsidR="00474FE0" w:rsidRPr="00474FE0">
        <w:rPr>
          <w:rFonts w:ascii="Times New Roman" w:hAnsi="Times New Roman" w:cs="Times New Roman"/>
        </w:rPr>
        <w:t>More than cool reason ever comprehends</w:t>
      </w:r>
      <w:r w:rsidR="00474FE0">
        <w:rPr>
          <w:rFonts w:ascii="Times New Roman" w:hAnsi="Times New Roman" w:cs="Times New Roman"/>
        </w:rPr>
        <w:t xml:space="preserve"> / </w:t>
      </w:r>
      <w:r w:rsidR="00474FE0" w:rsidRPr="00474FE0">
        <w:rPr>
          <w:rFonts w:ascii="Times New Roman" w:hAnsi="Times New Roman" w:cs="Times New Roman"/>
        </w:rPr>
        <w:t>The lunatic, the lover, the poet</w:t>
      </w:r>
      <w:r w:rsidR="00474FE0">
        <w:rPr>
          <w:rFonts w:ascii="Times New Roman" w:hAnsi="Times New Roman" w:cs="Times New Roman"/>
        </w:rPr>
        <w:t xml:space="preserve"> / </w:t>
      </w:r>
      <w:r w:rsidR="00474FE0" w:rsidRPr="00474FE0">
        <w:rPr>
          <w:rFonts w:ascii="Times New Roman" w:hAnsi="Times New Roman" w:cs="Times New Roman"/>
        </w:rPr>
        <w:t>Are of imagination all compact,</w:t>
      </w:r>
      <w:r w:rsidR="00474FE0">
        <w:rPr>
          <w:rFonts w:ascii="Times New Roman" w:hAnsi="Times New Roman" w:cs="Times New Roman"/>
        </w:rPr>
        <w:t xml:space="preserve">” (Theseus, 5.1.2-6), Shakespeare’s </w:t>
      </w:r>
      <w:r w:rsidR="00474FE0" w:rsidRPr="00474FE0">
        <w:rPr>
          <w:rFonts w:ascii="Times New Roman" w:hAnsi="Times New Roman" w:cs="Times New Roman"/>
          <w:i/>
          <w:iCs/>
        </w:rPr>
        <w:t>A Midsummer Night’s Dreams</w:t>
      </w:r>
      <w:r w:rsidR="00474FE0">
        <w:rPr>
          <w:rFonts w:ascii="Times New Roman" w:hAnsi="Times New Roman" w:cs="Times New Roman"/>
        </w:rPr>
        <w:t xml:space="preserve"> asks us to </w:t>
      </w:r>
      <w:r w:rsidR="00F213B2">
        <w:rPr>
          <w:rFonts w:ascii="Times New Roman" w:hAnsi="Times New Roman" w:cs="Times New Roman"/>
        </w:rPr>
        <w:t>consider</w:t>
      </w:r>
      <w:r w:rsidR="00F213B2">
        <w:rPr>
          <w:rFonts w:ascii="Times New Roman" w:hAnsi="Times New Roman" w:cs="Times New Roman"/>
        </w:rPr>
        <w:t xml:space="preserve"> the power of the human imagination</w:t>
      </w:r>
      <w:r w:rsidR="00474FE0">
        <w:rPr>
          <w:rFonts w:ascii="Times New Roman" w:hAnsi="Times New Roman" w:cs="Times New Roman"/>
        </w:rPr>
        <w:t xml:space="preserve"> and </w:t>
      </w:r>
      <w:r w:rsidR="008D5458">
        <w:rPr>
          <w:rFonts w:ascii="Times New Roman" w:hAnsi="Times New Roman" w:cs="Times New Roman"/>
        </w:rPr>
        <w:t>how nature’s value is in the eye of the beholder</w:t>
      </w:r>
      <w:r w:rsidR="00474FE0">
        <w:rPr>
          <w:rFonts w:ascii="Times New Roman" w:hAnsi="Times New Roman" w:cs="Times New Roman"/>
        </w:rPr>
        <w:t>.</w:t>
      </w:r>
      <w:r w:rsidR="00F213B2">
        <w:rPr>
          <w:rFonts w:ascii="Times New Roman" w:hAnsi="Times New Roman" w:cs="Times New Roman"/>
        </w:rPr>
        <w:t xml:space="preserve"> </w:t>
      </w:r>
    </w:p>
    <w:p w14:paraId="316069C3" w14:textId="5AC61FA0" w:rsidR="00474FE0" w:rsidRDefault="00474FE0" w:rsidP="00474FE0">
      <w:pPr>
        <w:ind w:firstLine="720"/>
        <w:rPr>
          <w:rFonts w:ascii="Times New Roman" w:hAnsi="Times New Roman" w:cs="Times New Roman"/>
        </w:rPr>
      </w:pPr>
    </w:p>
    <w:p w14:paraId="7DB82965" w14:textId="1D18F397" w:rsidR="00474FE0" w:rsidRDefault="00474FE0" w:rsidP="00474FE0">
      <w:pPr>
        <w:ind w:firstLine="720"/>
        <w:rPr>
          <w:rFonts w:ascii="Times New Roman" w:hAnsi="Times New Roman" w:cs="Times New Roman"/>
        </w:rPr>
      </w:pPr>
    </w:p>
    <w:p w14:paraId="6145B0E9" w14:textId="49A0B84E" w:rsidR="00474FE0" w:rsidRDefault="00474FE0" w:rsidP="00474FE0">
      <w:pPr>
        <w:ind w:firstLine="720"/>
        <w:rPr>
          <w:rFonts w:ascii="Times New Roman" w:hAnsi="Times New Roman" w:cs="Times New Roman"/>
        </w:rPr>
      </w:pPr>
    </w:p>
    <w:p w14:paraId="35CB6420" w14:textId="56CCE6A8" w:rsidR="00474FE0" w:rsidRDefault="00474FE0" w:rsidP="00474FE0">
      <w:pPr>
        <w:ind w:firstLine="720"/>
        <w:rPr>
          <w:rFonts w:ascii="Times New Roman" w:hAnsi="Times New Roman" w:cs="Times New Roman"/>
        </w:rPr>
      </w:pPr>
    </w:p>
    <w:p w14:paraId="0DB99C5E" w14:textId="24B073C1" w:rsidR="00474FE0" w:rsidRDefault="00474FE0" w:rsidP="00474FE0">
      <w:pPr>
        <w:ind w:firstLine="720"/>
        <w:rPr>
          <w:rFonts w:ascii="Times New Roman" w:hAnsi="Times New Roman" w:cs="Times New Roman"/>
        </w:rPr>
      </w:pPr>
    </w:p>
    <w:p w14:paraId="20557008" w14:textId="77777777" w:rsidR="00474FE0" w:rsidRPr="00D657A9" w:rsidRDefault="00474FE0" w:rsidP="00474FE0">
      <w:pPr>
        <w:ind w:firstLine="720"/>
        <w:rPr>
          <w:rFonts w:ascii="Times New Roman" w:hAnsi="Times New Roman" w:cs="Times New Roman"/>
        </w:rPr>
      </w:pPr>
    </w:p>
    <w:p w14:paraId="2C64FA6B" w14:textId="273E3324" w:rsidR="00DB7782" w:rsidRPr="00DB7782" w:rsidRDefault="00F213B2" w:rsidP="00D5536B">
      <w:pPr>
        <w:jc w:val="center"/>
        <w:rPr>
          <w:rFonts w:ascii="Times New Roman" w:hAnsi="Times New Roman" w:cs="Times New Roman"/>
        </w:rPr>
      </w:pPr>
      <w:r>
        <w:rPr>
          <w:rFonts w:ascii="Times New Roman" w:hAnsi="Times New Roman" w:cs="Times New Roman"/>
        </w:rPr>
        <w:lastRenderedPageBreak/>
        <w:t>W</w:t>
      </w:r>
      <w:r>
        <w:rPr>
          <w:rFonts w:ascii="Times New Roman" w:hAnsi="Times New Roman" w:cs="Times New Roman"/>
        </w:rPr>
        <w:t>orks Cited</w:t>
      </w:r>
    </w:p>
    <w:p w14:paraId="56C93E73" w14:textId="05C2220B" w:rsidR="00D5536B" w:rsidRDefault="00F213B2" w:rsidP="00D5536B">
      <w:pPr>
        <w:ind w:left="567" w:hanging="567"/>
        <w:rPr>
          <w:rFonts w:ascii="Times New Roman" w:hAnsi="Times New Roman" w:cs="Times New Roman"/>
        </w:rPr>
      </w:pPr>
      <w:r w:rsidRPr="00D5536B">
        <w:rPr>
          <w:rFonts w:ascii="Times New Roman" w:hAnsi="Times New Roman" w:cs="Times New Roman"/>
        </w:rPr>
        <w:t>Behringer</w:t>
      </w:r>
      <w:r>
        <w:rPr>
          <w:rFonts w:ascii="Times New Roman" w:hAnsi="Times New Roman" w:cs="Times New Roman"/>
        </w:rPr>
        <w:t xml:space="preserve">, </w:t>
      </w:r>
      <w:r w:rsidRPr="00D5536B">
        <w:rPr>
          <w:rFonts w:ascii="Times New Roman" w:hAnsi="Times New Roman" w:cs="Times New Roman"/>
        </w:rPr>
        <w:t>Wolfgang</w:t>
      </w:r>
      <w:r>
        <w:rPr>
          <w:rFonts w:ascii="Times New Roman" w:hAnsi="Times New Roman" w:cs="Times New Roman"/>
        </w:rPr>
        <w:t>. “</w:t>
      </w:r>
      <w:r w:rsidRPr="00D5536B">
        <w:rPr>
          <w:rFonts w:ascii="Times New Roman" w:hAnsi="Times New Roman" w:cs="Times New Roman"/>
        </w:rPr>
        <w:t>Climatic Change and Witch-hunting: the Impact of the Little Ice Age on Mentalities</w:t>
      </w:r>
      <w:r>
        <w:rPr>
          <w:rFonts w:ascii="Times New Roman" w:hAnsi="Times New Roman" w:cs="Times New Roman"/>
        </w:rPr>
        <w:t xml:space="preserve">.” </w:t>
      </w:r>
      <w:r w:rsidRPr="00D5536B">
        <w:rPr>
          <w:rFonts w:ascii="Times New Roman" w:hAnsi="Times New Roman" w:cs="Times New Roman"/>
          <w:i/>
          <w:iCs/>
        </w:rPr>
        <w:t>Climate Change</w:t>
      </w:r>
      <w:r>
        <w:rPr>
          <w:rFonts w:ascii="Times New Roman" w:hAnsi="Times New Roman" w:cs="Times New Roman"/>
        </w:rPr>
        <w:t xml:space="preserve">, vol. 43, no. 1, 1999, pp. 335-351. </w:t>
      </w:r>
    </w:p>
    <w:p w14:paraId="03A0C5D5" w14:textId="342BD132" w:rsidR="00D5536B" w:rsidRDefault="00F213B2" w:rsidP="00D5536B">
      <w:pPr>
        <w:ind w:left="567" w:hanging="567"/>
        <w:rPr>
          <w:rFonts w:ascii="Times New Roman" w:hAnsi="Times New Roman" w:cs="Times New Roman"/>
        </w:rPr>
      </w:pPr>
      <w:r>
        <w:rPr>
          <w:rFonts w:ascii="Times New Roman" w:hAnsi="Times New Roman" w:cs="Times New Roman"/>
        </w:rPr>
        <w:t xml:space="preserve">Chaudhuri, Sukanta, editor. </w:t>
      </w:r>
      <w:r w:rsidRPr="00D5536B">
        <w:rPr>
          <w:rFonts w:ascii="Times New Roman" w:hAnsi="Times New Roman" w:cs="Times New Roman"/>
          <w:i/>
          <w:iCs/>
        </w:rPr>
        <w:t>A Midsummer Night’s Dream</w:t>
      </w:r>
      <w:r>
        <w:rPr>
          <w:rFonts w:ascii="Times New Roman" w:hAnsi="Times New Roman" w:cs="Times New Roman"/>
        </w:rPr>
        <w:t xml:space="preserve">. By William Shakespeare, Bloomsbury Publishing: The Arden Shakespeare, 2019. </w:t>
      </w:r>
    </w:p>
    <w:p w14:paraId="668DE84D" w14:textId="6AB7356E" w:rsidR="00D657A9" w:rsidRDefault="00F213B2" w:rsidP="00DB7782">
      <w:pPr>
        <w:ind w:left="567" w:hanging="567"/>
        <w:rPr>
          <w:rFonts w:ascii="Times New Roman" w:hAnsi="Times New Roman" w:cs="Times New Roman"/>
        </w:rPr>
      </w:pPr>
      <w:r w:rsidRPr="00D657A9">
        <w:rPr>
          <w:rFonts w:ascii="Times New Roman" w:hAnsi="Times New Roman" w:cs="Times New Roman"/>
        </w:rPr>
        <w:t xml:space="preserve">Corish, Denis. “‘The World’s Due, by the Grave and Thee’: Shakespeare, Sonnet 1.14.” </w:t>
      </w:r>
      <w:r w:rsidRPr="00D5536B">
        <w:rPr>
          <w:rFonts w:ascii="Times New Roman" w:hAnsi="Times New Roman" w:cs="Times New Roman"/>
          <w:i/>
          <w:iCs/>
        </w:rPr>
        <w:t>Notes and Queries</w:t>
      </w:r>
      <w:r w:rsidRPr="00D657A9">
        <w:rPr>
          <w:rFonts w:ascii="Times New Roman" w:hAnsi="Times New Roman" w:cs="Times New Roman"/>
        </w:rPr>
        <w:t>, vol. 47</w:t>
      </w:r>
      <w:r w:rsidR="00D5536B">
        <w:rPr>
          <w:rFonts w:ascii="Times New Roman" w:hAnsi="Times New Roman" w:cs="Times New Roman"/>
        </w:rPr>
        <w:t xml:space="preserve">, </w:t>
      </w:r>
      <w:r w:rsidRPr="00D657A9">
        <w:rPr>
          <w:rFonts w:ascii="Times New Roman" w:hAnsi="Times New Roman" w:cs="Times New Roman"/>
        </w:rPr>
        <w:t>no. 4, 2000, pp. 453–455.</w:t>
      </w:r>
    </w:p>
    <w:p w14:paraId="4023BB3D" w14:textId="029F0684" w:rsidR="001A1985" w:rsidRDefault="00F213B2" w:rsidP="00DB7782">
      <w:pPr>
        <w:ind w:left="567" w:hanging="567"/>
        <w:rPr>
          <w:rFonts w:ascii="Times New Roman" w:hAnsi="Times New Roman" w:cs="Times New Roman"/>
        </w:rPr>
      </w:pPr>
      <w:r w:rsidRPr="001A1985">
        <w:rPr>
          <w:rFonts w:ascii="Times New Roman" w:hAnsi="Times New Roman" w:cs="Times New Roman"/>
        </w:rPr>
        <w:t>Craig, Hardin. “Shakespeare and Wilson</w:t>
      </w:r>
      <w:r w:rsidRPr="001A1985">
        <w:rPr>
          <w:rFonts w:ascii="Times New Roman" w:hAnsi="Times New Roman" w:cs="Times New Roman"/>
        </w:rPr>
        <w:t>'s ‘Arte of Rhetorique,</w:t>
      </w:r>
      <w:r w:rsidR="00D5536B">
        <w:rPr>
          <w:rFonts w:ascii="Times New Roman" w:hAnsi="Times New Roman" w:cs="Times New Roman"/>
        </w:rPr>
        <w:t>’</w:t>
      </w:r>
      <w:r w:rsidRPr="001A1985">
        <w:rPr>
          <w:rFonts w:ascii="Times New Roman" w:hAnsi="Times New Roman" w:cs="Times New Roman"/>
        </w:rPr>
        <w:t xml:space="preserve"> an Inquiry into the Criteria for Determining Sources.” </w:t>
      </w:r>
      <w:r w:rsidRPr="00D5536B">
        <w:rPr>
          <w:rFonts w:ascii="Times New Roman" w:hAnsi="Times New Roman" w:cs="Times New Roman"/>
          <w:i/>
          <w:iCs/>
        </w:rPr>
        <w:t>Studies in Philology</w:t>
      </w:r>
      <w:r w:rsidRPr="001A1985">
        <w:rPr>
          <w:rFonts w:ascii="Times New Roman" w:hAnsi="Times New Roman" w:cs="Times New Roman"/>
        </w:rPr>
        <w:t>, vol. 28, no. 4, 1931, pp. 618–630.</w:t>
      </w:r>
    </w:p>
    <w:p w14:paraId="21020394" w14:textId="6B3CBA0C" w:rsidR="00DB7782" w:rsidRDefault="00F213B2" w:rsidP="00DB7782">
      <w:pPr>
        <w:ind w:left="567" w:hanging="567"/>
        <w:rPr>
          <w:rFonts w:ascii="Times New Roman" w:hAnsi="Times New Roman" w:cs="Times New Roman"/>
        </w:rPr>
      </w:pPr>
      <w:r w:rsidRPr="00D5536B">
        <w:rPr>
          <w:rFonts w:ascii="Times New Roman" w:hAnsi="Times New Roman" w:cs="Times New Roman"/>
        </w:rPr>
        <w:t xml:space="preserve">MacKenzie, Scott. “Breeches of Decorum: The Figure of a Barbarian in Montaigne and Addison.” </w:t>
      </w:r>
      <w:r w:rsidRPr="00D5536B">
        <w:rPr>
          <w:rFonts w:ascii="Times New Roman" w:hAnsi="Times New Roman" w:cs="Times New Roman"/>
          <w:i/>
          <w:iCs/>
        </w:rPr>
        <w:t>South Central Review</w:t>
      </w:r>
      <w:r w:rsidRPr="00D5536B">
        <w:rPr>
          <w:rFonts w:ascii="Times New Roman" w:hAnsi="Times New Roman" w:cs="Times New Roman"/>
        </w:rPr>
        <w:t>, vol.</w:t>
      </w:r>
      <w:r w:rsidRPr="00D5536B">
        <w:rPr>
          <w:rFonts w:ascii="Times New Roman" w:hAnsi="Times New Roman" w:cs="Times New Roman"/>
        </w:rPr>
        <w:t xml:space="preserve"> 23, no. 2, 2006, pp. 99–127.</w:t>
      </w:r>
    </w:p>
    <w:p w14:paraId="6E661C18" w14:textId="3F67CB4D" w:rsidR="00D5536B" w:rsidRDefault="00F213B2" w:rsidP="00D5536B">
      <w:pPr>
        <w:ind w:left="567" w:hanging="567"/>
        <w:rPr>
          <w:rFonts w:ascii="Times New Roman" w:hAnsi="Times New Roman" w:cs="Times New Roman"/>
        </w:rPr>
      </w:pPr>
      <w:r w:rsidRPr="00DB7782">
        <w:rPr>
          <w:rFonts w:ascii="Times New Roman" w:hAnsi="Times New Roman" w:cs="Times New Roman"/>
        </w:rPr>
        <w:t xml:space="preserve">Markley, Robert. </w:t>
      </w:r>
      <w:r w:rsidRPr="00DB7782">
        <w:rPr>
          <w:rFonts w:ascii="Times New Roman" w:hAnsi="Times New Roman" w:cs="Times New Roman"/>
          <w:i/>
          <w:iCs/>
        </w:rPr>
        <w:t>Summer’s Lease: Shakespeare in the Little Ice Age.</w:t>
      </w:r>
      <w:r w:rsidRPr="00DB7782">
        <w:rPr>
          <w:rFonts w:ascii="Times New Roman" w:hAnsi="Times New Roman" w:cs="Times New Roman"/>
        </w:rPr>
        <w:t xml:space="preserve"> Edited by Thomas Hallock et al., 2008, pp. 131–142.</w:t>
      </w:r>
    </w:p>
    <w:p w14:paraId="0BEF1195" w14:textId="30966A19" w:rsidR="00BF295E" w:rsidRDefault="00F213B2" w:rsidP="00D5536B">
      <w:pPr>
        <w:ind w:left="567" w:hanging="567"/>
        <w:rPr>
          <w:rFonts w:ascii="Times New Roman" w:hAnsi="Times New Roman" w:cs="Times New Roman"/>
        </w:rPr>
      </w:pPr>
      <w:r w:rsidRPr="00BF295E">
        <w:rPr>
          <w:rFonts w:ascii="Times New Roman" w:hAnsi="Times New Roman" w:cs="Times New Roman"/>
        </w:rPr>
        <w:t xml:space="preserve">Michel de Montaigne, </w:t>
      </w:r>
      <w:r w:rsidRPr="00BF295E">
        <w:rPr>
          <w:rFonts w:ascii="Times New Roman" w:hAnsi="Times New Roman" w:cs="Times New Roman"/>
          <w:i/>
          <w:iCs/>
        </w:rPr>
        <w:t>The essayes or morall, politike and millitarie discourses of Lo: Michaell</w:t>
      </w:r>
      <w:r w:rsidRPr="00BF295E">
        <w:rPr>
          <w:rFonts w:ascii="Times New Roman" w:hAnsi="Times New Roman" w:cs="Times New Roman"/>
          <w:i/>
          <w:iCs/>
        </w:rPr>
        <w:t xml:space="preserve"> de Montaigne</w:t>
      </w:r>
      <w:r w:rsidRPr="00BF295E">
        <w:rPr>
          <w:rFonts w:ascii="Times New Roman" w:hAnsi="Times New Roman" w:cs="Times New Roman"/>
        </w:rPr>
        <w:t>, trans. John Florio (London, 1603)</w:t>
      </w:r>
      <w:r>
        <w:rPr>
          <w:rFonts w:ascii="Times New Roman" w:hAnsi="Times New Roman" w:cs="Times New Roman"/>
        </w:rPr>
        <w:t xml:space="preserve">, pp. 100–107. </w:t>
      </w:r>
    </w:p>
    <w:p w14:paraId="6874B057" w14:textId="5FD1C920" w:rsidR="00D5536B" w:rsidRDefault="00F213B2" w:rsidP="00D5536B">
      <w:pPr>
        <w:ind w:left="567" w:hanging="567"/>
        <w:rPr>
          <w:rFonts w:ascii="Times New Roman" w:hAnsi="Times New Roman" w:cs="Times New Roman"/>
        </w:rPr>
      </w:pPr>
      <w:r w:rsidRPr="00D5536B">
        <w:rPr>
          <w:rFonts w:ascii="Times New Roman" w:hAnsi="Times New Roman" w:cs="Times New Roman"/>
        </w:rPr>
        <w:t xml:space="preserve">Nardizzi, Vin. </w:t>
      </w:r>
      <w:r w:rsidRPr="00D5536B">
        <w:rPr>
          <w:rFonts w:ascii="Times New Roman" w:hAnsi="Times New Roman" w:cs="Times New Roman"/>
          <w:i/>
          <w:iCs/>
        </w:rPr>
        <w:t>Wooden O’s: Shakespeare’s Theatre and England’s Trees</w:t>
      </w:r>
      <w:r w:rsidRPr="00D5536B">
        <w:rPr>
          <w:rFonts w:ascii="Times New Roman" w:hAnsi="Times New Roman" w:cs="Times New Roman"/>
        </w:rPr>
        <w:t xml:space="preserve">. University of Toronto Press, 2013. </w:t>
      </w:r>
    </w:p>
    <w:p w14:paraId="0E1DADEA" w14:textId="553405F2" w:rsidR="00BF295E" w:rsidRDefault="00F213B2" w:rsidP="00D5536B">
      <w:pPr>
        <w:ind w:left="567" w:hanging="567"/>
        <w:rPr>
          <w:rFonts w:ascii="Times New Roman" w:hAnsi="Times New Roman" w:cs="Times New Roman"/>
        </w:rPr>
      </w:pPr>
      <w:r w:rsidRPr="00BF295E">
        <w:rPr>
          <w:rFonts w:ascii="Times New Roman" w:hAnsi="Times New Roman" w:cs="Times New Roman"/>
        </w:rPr>
        <w:t xml:space="preserve">Thomas Wilson, </w:t>
      </w:r>
      <w:r w:rsidRPr="00BF295E">
        <w:rPr>
          <w:rFonts w:ascii="Times New Roman" w:hAnsi="Times New Roman" w:cs="Times New Roman"/>
          <w:i/>
          <w:iCs/>
        </w:rPr>
        <w:t>The arte of rhetorique for the vse of all suche as are studious of eloq</w:t>
      </w:r>
      <w:r w:rsidRPr="00BF295E">
        <w:rPr>
          <w:rFonts w:ascii="Times New Roman" w:hAnsi="Times New Roman" w:cs="Times New Roman"/>
          <w:i/>
          <w:iCs/>
        </w:rPr>
        <w:t>uence</w:t>
      </w:r>
      <w:r>
        <w:rPr>
          <w:rFonts w:ascii="Times New Roman" w:hAnsi="Times New Roman" w:cs="Times New Roman"/>
        </w:rPr>
        <w:t>.</w:t>
      </w:r>
      <w:r w:rsidRPr="00BF295E">
        <w:rPr>
          <w:rFonts w:ascii="Times New Roman" w:hAnsi="Times New Roman" w:cs="Times New Roman"/>
        </w:rPr>
        <w:t xml:space="preserve"> (London, 1553)</w:t>
      </w:r>
      <w:r>
        <w:rPr>
          <w:rFonts w:ascii="Times New Roman" w:hAnsi="Times New Roman" w:cs="Times New Roman"/>
        </w:rPr>
        <w:t>.</w:t>
      </w:r>
    </w:p>
    <w:p w14:paraId="13BA5546" w14:textId="30E3067B" w:rsidR="00D5536B" w:rsidRPr="00DB7782" w:rsidRDefault="00F213B2" w:rsidP="009C1248">
      <w:pPr>
        <w:ind w:left="567" w:hanging="567"/>
        <w:rPr>
          <w:rFonts w:ascii="Times New Roman" w:hAnsi="Times New Roman" w:cs="Times New Roman"/>
        </w:rPr>
      </w:pPr>
      <w:r>
        <w:rPr>
          <w:rFonts w:ascii="Times New Roman" w:hAnsi="Times New Roman" w:cs="Times New Roman"/>
        </w:rPr>
        <w:t xml:space="preserve">Thomas Wilson, </w:t>
      </w:r>
      <w:r w:rsidRPr="00BF295E">
        <w:rPr>
          <w:rFonts w:ascii="Times New Roman" w:hAnsi="Times New Roman" w:cs="Times New Roman"/>
          <w:i/>
          <w:iCs/>
        </w:rPr>
        <w:t>The rule of reason, conteinyng the arte of logique, set forth in Englishe</w:t>
      </w:r>
      <w:r>
        <w:rPr>
          <w:rFonts w:ascii="Times New Roman" w:hAnsi="Times New Roman" w:cs="Times New Roman"/>
        </w:rPr>
        <w:t>. (</w:t>
      </w:r>
      <w:r w:rsidRPr="00BF295E">
        <w:rPr>
          <w:rFonts w:ascii="Times New Roman" w:hAnsi="Times New Roman" w:cs="Times New Roman"/>
        </w:rPr>
        <w:t>London</w:t>
      </w:r>
      <w:r>
        <w:rPr>
          <w:rFonts w:ascii="Times New Roman" w:hAnsi="Times New Roman" w:cs="Times New Roman"/>
        </w:rPr>
        <w:t xml:space="preserve">, </w:t>
      </w:r>
      <w:r w:rsidRPr="00BF295E">
        <w:rPr>
          <w:rFonts w:ascii="Times New Roman" w:hAnsi="Times New Roman" w:cs="Times New Roman"/>
        </w:rPr>
        <w:t>1551</w:t>
      </w:r>
      <w:r>
        <w:rPr>
          <w:rFonts w:ascii="Times New Roman" w:hAnsi="Times New Roman" w:cs="Times New Roman"/>
        </w:rPr>
        <w:t>)</w:t>
      </w:r>
      <w:r w:rsidR="009C1248">
        <w:rPr>
          <w:rFonts w:ascii="Times New Roman" w:hAnsi="Times New Roman" w:cs="Times New Roman"/>
        </w:rPr>
        <w:t>.</w:t>
      </w:r>
    </w:p>
    <w:sectPr w:rsidR="00D5536B" w:rsidRPr="00DB7782" w:rsidSect="00577F46">
      <w:footerReference w:type="even" r:id="rId8"/>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FEC9" w14:textId="77777777" w:rsidR="00F213B2" w:rsidRDefault="00F213B2" w:rsidP="00577F46">
      <w:pPr>
        <w:spacing w:after="0" w:line="240" w:lineRule="auto"/>
      </w:pPr>
      <w:r>
        <w:separator/>
      </w:r>
    </w:p>
  </w:endnote>
  <w:endnote w:type="continuationSeparator" w:id="0">
    <w:p w14:paraId="4C7D8038" w14:textId="77777777" w:rsidR="00F213B2" w:rsidRDefault="00F213B2" w:rsidP="0057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414925"/>
      <w:docPartObj>
        <w:docPartGallery w:val="Page Numbers (Bottom of Page)"/>
        <w:docPartUnique/>
      </w:docPartObj>
    </w:sdtPr>
    <w:sdtContent>
      <w:p w14:paraId="7EDB4626" w14:textId="6DBCE2D0" w:rsidR="00577F46" w:rsidRDefault="00577F46" w:rsidP="00184F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23F82" w14:textId="77777777" w:rsidR="00577F46" w:rsidRDefault="00577F46" w:rsidP="00577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2626777"/>
      <w:docPartObj>
        <w:docPartGallery w:val="Page Numbers (Bottom of Page)"/>
        <w:docPartUnique/>
      </w:docPartObj>
    </w:sdtPr>
    <w:sdtContent>
      <w:p w14:paraId="6413A1DB" w14:textId="6C817F3E" w:rsidR="00577F46" w:rsidRDefault="00577F46" w:rsidP="00184F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AA0878" w14:textId="77777777" w:rsidR="00577F46" w:rsidRDefault="00577F46" w:rsidP="00577F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CED6C" w14:textId="77777777" w:rsidR="00F213B2" w:rsidRDefault="00F213B2" w:rsidP="00577F46">
      <w:pPr>
        <w:spacing w:after="0" w:line="240" w:lineRule="auto"/>
      </w:pPr>
      <w:r>
        <w:separator/>
      </w:r>
    </w:p>
  </w:footnote>
  <w:footnote w:type="continuationSeparator" w:id="0">
    <w:p w14:paraId="385C840F" w14:textId="77777777" w:rsidR="00F213B2" w:rsidRDefault="00F213B2" w:rsidP="00577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16124"/>
    <w:multiLevelType w:val="hybridMultilevel"/>
    <w:tmpl w:val="E5F69D94"/>
    <w:lvl w:ilvl="0" w:tplc="30B61714">
      <w:start w:val="1"/>
      <w:numFmt w:val="bullet"/>
      <w:lvlText w:val=""/>
      <w:lvlJc w:val="left"/>
      <w:pPr>
        <w:ind w:left="720" w:hanging="360"/>
      </w:pPr>
      <w:rPr>
        <w:rFonts w:ascii="Symbol" w:hAnsi="Symbol" w:hint="default"/>
      </w:rPr>
    </w:lvl>
    <w:lvl w:ilvl="1" w:tplc="BE4A8E02" w:tentative="1">
      <w:start w:val="1"/>
      <w:numFmt w:val="bullet"/>
      <w:lvlText w:val="o"/>
      <w:lvlJc w:val="left"/>
      <w:pPr>
        <w:ind w:left="1440" w:hanging="360"/>
      </w:pPr>
      <w:rPr>
        <w:rFonts w:ascii="Courier New" w:hAnsi="Courier New" w:cs="Courier New" w:hint="default"/>
      </w:rPr>
    </w:lvl>
    <w:lvl w:ilvl="2" w:tplc="8CA29B2A" w:tentative="1">
      <w:start w:val="1"/>
      <w:numFmt w:val="bullet"/>
      <w:lvlText w:val=""/>
      <w:lvlJc w:val="left"/>
      <w:pPr>
        <w:ind w:left="2160" w:hanging="360"/>
      </w:pPr>
      <w:rPr>
        <w:rFonts w:ascii="Wingdings" w:hAnsi="Wingdings" w:hint="default"/>
      </w:rPr>
    </w:lvl>
    <w:lvl w:ilvl="3" w:tplc="226E2F12" w:tentative="1">
      <w:start w:val="1"/>
      <w:numFmt w:val="bullet"/>
      <w:lvlText w:val=""/>
      <w:lvlJc w:val="left"/>
      <w:pPr>
        <w:ind w:left="2880" w:hanging="360"/>
      </w:pPr>
      <w:rPr>
        <w:rFonts w:ascii="Symbol" w:hAnsi="Symbol" w:hint="default"/>
      </w:rPr>
    </w:lvl>
    <w:lvl w:ilvl="4" w:tplc="17FCA472" w:tentative="1">
      <w:start w:val="1"/>
      <w:numFmt w:val="bullet"/>
      <w:lvlText w:val="o"/>
      <w:lvlJc w:val="left"/>
      <w:pPr>
        <w:ind w:left="3600" w:hanging="360"/>
      </w:pPr>
      <w:rPr>
        <w:rFonts w:ascii="Courier New" w:hAnsi="Courier New" w:cs="Courier New" w:hint="default"/>
      </w:rPr>
    </w:lvl>
    <w:lvl w:ilvl="5" w:tplc="1B7CE2D6" w:tentative="1">
      <w:start w:val="1"/>
      <w:numFmt w:val="bullet"/>
      <w:lvlText w:val=""/>
      <w:lvlJc w:val="left"/>
      <w:pPr>
        <w:ind w:left="4320" w:hanging="360"/>
      </w:pPr>
      <w:rPr>
        <w:rFonts w:ascii="Wingdings" w:hAnsi="Wingdings" w:hint="default"/>
      </w:rPr>
    </w:lvl>
    <w:lvl w:ilvl="6" w:tplc="F0BAB7D4" w:tentative="1">
      <w:start w:val="1"/>
      <w:numFmt w:val="bullet"/>
      <w:lvlText w:val=""/>
      <w:lvlJc w:val="left"/>
      <w:pPr>
        <w:ind w:left="5040" w:hanging="360"/>
      </w:pPr>
      <w:rPr>
        <w:rFonts w:ascii="Symbol" w:hAnsi="Symbol" w:hint="default"/>
      </w:rPr>
    </w:lvl>
    <w:lvl w:ilvl="7" w:tplc="F7DECB66" w:tentative="1">
      <w:start w:val="1"/>
      <w:numFmt w:val="bullet"/>
      <w:lvlText w:val="o"/>
      <w:lvlJc w:val="left"/>
      <w:pPr>
        <w:ind w:left="5760" w:hanging="360"/>
      </w:pPr>
      <w:rPr>
        <w:rFonts w:ascii="Courier New" w:hAnsi="Courier New" w:cs="Courier New" w:hint="default"/>
      </w:rPr>
    </w:lvl>
    <w:lvl w:ilvl="8" w:tplc="84705028" w:tentative="1">
      <w:start w:val="1"/>
      <w:numFmt w:val="bullet"/>
      <w:lvlText w:val=""/>
      <w:lvlJc w:val="left"/>
      <w:pPr>
        <w:ind w:left="6480" w:hanging="360"/>
      </w:pPr>
      <w:rPr>
        <w:rFonts w:ascii="Wingdings" w:hAnsi="Wingdings" w:hint="default"/>
      </w:rPr>
    </w:lvl>
  </w:abstractNum>
  <w:abstractNum w:abstractNumId="1" w15:restartNumberingAfterBreak="0">
    <w:nsid w:val="5B267DE2"/>
    <w:multiLevelType w:val="hybridMultilevel"/>
    <w:tmpl w:val="ECD8B6AA"/>
    <w:lvl w:ilvl="0" w:tplc="E0A4AD92">
      <w:start w:val="1"/>
      <w:numFmt w:val="upperRoman"/>
      <w:lvlText w:val="%1)"/>
      <w:lvlJc w:val="left"/>
      <w:pPr>
        <w:ind w:left="1080" w:hanging="720"/>
      </w:pPr>
      <w:rPr>
        <w:rFonts w:hint="default"/>
      </w:rPr>
    </w:lvl>
    <w:lvl w:ilvl="1" w:tplc="417CC0CC" w:tentative="1">
      <w:start w:val="1"/>
      <w:numFmt w:val="lowerLetter"/>
      <w:lvlText w:val="%2."/>
      <w:lvlJc w:val="left"/>
      <w:pPr>
        <w:ind w:left="1440" w:hanging="360"/>
      </w:pPr>
    </w:lvl>
    <w:lvl w:ilvl="2" w:tplc="D92CF374" w:tentative="1">
      <w:start w:val="1"/>
      <w:numFmt w:val="lowerRoman"/>
      <w:lvlText w:val="%3."/>
      <w:lvlJc w:val="right"/>
      <w:pPr>
        <w:ind w:left="2160" w:hanging="180"/>
      </w:pPr>
    </w:lvl>
    <w:lvl w:ilvl="3" w:tplc="5756D894" w:tentative="1">
      <w:start w:val="1"/>
      <w:numFmt w:val="decimal"/>
      <w:lvlText w:val="%4."/>
      <w:lvlJc w:val="left"/>
      <w:pPr>
        <w:ind w:left="2880" w:hanging="360"/>
      </w:pPr>
    </w:lvl>
    <w:lvl w:ilvl="4" w:tplc="65CCB9F0" w:tentative="1">
      <w:start w:val="1"/>
      <w:numFmt w:val="lowerLetter"/>
      <w:lvlText w:val="%5."/>
      <w:lvlJc w:val="left"/>
      <w:pPr>
        <w:ind w:left="3600" w:hanging="360"/>
      </w:pPr>
    </w:lvl>
    <w:lvl w:ilvl="5" w:tplc="A258A3D8" w:tentative="1">
      <w:start w:val="1"/>
      <w:numFmt w:val="lowerRoman"/>
      <w:lvlText w:val="%6."/>
      <w:lvlJc w:val="right"/>
      <w:pPr>
        <w:ind w:left="4320" w:hanging="180"/>
      </w:pPr>
    </w:lvl>
    <w:lvl w:ilvl="6" w:tplc="43128B76" w:tentative="1">
      <w:start w:val="1"/>
      <w:numFmt w:val="decimal"/>
      <w:lvlText w:val="%7."/>
      <w:lvlJc w:val="left"/>
      <w:pPr>
        <w:ind w:left="5040" w:hanging="360"/>
      </w:pPr>
    </w:lvl>
    <w:lvl w:ilvl="7" w:tplc="D3CCFA42" w:tentative="1">
      <w:start w:val="1"/>
      <w:numFmt w:val="lowerLetter"/>
      <w:lvlText w:val="%8."/>
      <w:lvlJc w:val="left"/>
      <w:pPr>
        <w:ind w:left="5760" w:hanging="360"/>
      </w:pPr>
    </w:lvl>
    <w:lvl w:ilvl="8" w:tplc="6F7C4F6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639"/>
    <w:rsid w:val="000077A3"/>
    <w:rsid w:val="00010A4D"/>
    <w:rsid w:val="00027BBF"/>
    <w:rsid w:val="00032A52"/>
    <w:rsid w:val="0003508D"/>
    <w:rsid w:val="0004016A"/>
    <w:rsid w:val="000503E4"/>
    <w:rsid w:val="00064960"/>
    <w:rsid w:val="00080332"/>
    <w:rsid w:val="000956D4"/>
    <w:rsid w:val="000A5447"/>
    <w:rsid w:val="000B0127"/>
    <w:rsid w:val="000C5212"/>
    <w:rsid w:val="000D2818"/>
    <w:rsid w:val="000D732A"/>
    <w:rsid w:val="000D7DFA"/>
    <w:rsid w:val="0010491C"/>
    <w:rsid w:val="00104965"/>
    <w:rsid w:val="00107EA0"/>
    <w:rsid w:val="00112FA8"/>
    <w:rsid w:val="00131316"/>
    <w:rsid w:val="00143692"/>
    <w:rsid w:val="001462F2"/>
    <w:rsid w:val="00152483"/>
    <w:rsid w:val="00174C8D"/>
    <w:rsid w:val="001800C9"/>
    <w:rsid w:val="001A1985"/>
    <w:rsid w:val="001A2B42"/>
    <w:rsid w:val="001B0A2E"/>
    <w:rsid w:val="001B2EC4"/>
    <w:rsid w:val="001B4DC4"/>
    <w:rsid w:val="001C0B03"/>
    <w:rsid w:val="001C5C14"/>
    <w:rsid w:val="001C664A"/>
    <w:rsid w:val="001C7E52"/>
    <w:rsid w:val="001D5DB4"/>
    <w:rsid w:val="001E0E42"/>
    <w:rsid w:val="001E27D1"/>
    <w:rsid w:val="001E5A08"/>
    <w:rsid w:val="00200DFA"/>
    <w:rsid w:val="00201168"/>
    <w:rsid w:val="00231F68"/>
    <w:rsid w:val="00233B1A"/>
    <w:rsid w:val="00273E94"/>
    <w:rsid w:val="002833BA"/>
    <w:rsid w:val="00287CEA"/>
    <w:rsid w:val="00292DF1"/>
    <w:rsid w:val="002A7BC0"/>
    <w:rsid w:val="002B53ED"/>
    <w:rsid w:val="002B6AED"/>
    <w:rsid w:val="002C3416"/>
    <w:rsid w:val="002C5376"/>
    <w:rsid w:val="002D1318"/>
    <w:rsid w:val="002E5EC2"/>
    <w:rsid w:val="002F2E26"/>
    <w:rsid w:val="00307BDB"/>
    <w:rsid w:val="00317A9F"/>
    <w:rsid w:val="003224F0"/>
    <w:rsid w:val="0033265C"/>
    <w:rsid w:val="00332BF1"/>
    <w:rsid w:val="00335AAE"/>
    <w:rsid w:val="0034383E"/>
    <w:rsid w:val="00344112"/>
    <w:rsid w:val="00352520"/>
    <w:rsid w:val="003526BD"/>
    <w:rsid w:val="00362892"/>
    <w:rsid w:val="00374EBD"/>
    <w:rsid w:val="00383115"/>
    <w:rsid w:val="00390660"/>
    <w:rsid w:val="003917E4"/>
    <w:rsid w:val="003934BD"/>
    <w:rsid w:val="003A2C56"/>
    <w:rsid w:val="003C3829"/>
    <w:rsid w:val="003D74F0"/>
    <w:rsid w:val="003E56E5"/>
    <w:rsid w:val="003E717C"/>
    <w:rsid w:val="003E75CC"/>
    <w:rsid w:val="003F09BB"/>
    <w:rsid w:val="003F0C2D"/>
    <w:rsid w:val="003F1773"/>
    <w:rsid w:val="003F4B74"/>
    <w:rsid w:val="00406477"/>
    <w:rsid w:val="004334F1"/>
    <w:rsid w:val="00435326"/>
    <w:rsid w:val="004359A4"/>
    <w:rsid w:val="00436388"/>
    <w:rsid w:val="00437DCC"/>
    <w:rsid w:val="00445C05"/>
    <w:rsid w:val="00453639"/>
    <w:rsid w:val="00455B54"/>
    <w:rsid w:val="004658C8"/>
    <w:rsid w:val="00474FE0"/>
    <w:rsid w:val="00480231"/>
    <w:rsid w:val="00481846"/>
    <w:rsid w:val="00482622"/>
    <w:rsid w:val="00486289"/>
    <w:rsid w:val="004A4B2D"/>
    <w:rsid w:val="004A52B0"/>
    <w:rsid w:val="004A69C0"/>
    <w:rsid w:val="004A6CCB"/>
    <w:rsid w:val="004B58C9"/>
    <w:rsid w:val="004B7E64"/>
    <w:rsid w:val="004C5E1A"/>
    <w:rsid w:val="004D05EC"/>
    <w:rsid w:val="004F5916"/>
    <w:rsid w:val="00512F05"/>
    <w:rsid w:val="00514732"/>
    <w:rsid w:val="00517736"/>
    <w:rsid w:val="00535354"/>
    <w:rsid w:val="005404AF"/>
    <w:rsid w:val="00541965"/>
    <w:rsid w:val="005722DB"/>
    <w:rsid w:val="00577F46"/>
    <w:rsid w:val="005867B3"/>
    <w:rsid w:val="005A0D4D"/>
    <w:rsid w:val="005A1CC1"/>
    <w:rsid w:val="005A3ED2"/>
    <w:rsid w:val="005A4DF3"/>
    <w:rsid w:val="005B3DF5"/>
    <w:rsid w:val="005B3F3E"/>
    <w:rsid w:val="005B7BC3"/>
    <w:rsid w:val="005C7E6F"/>
    <w:rsid w:val="005D36B6"/>
    <w:rsid w:val="005E0188"/>
    <w:rsid w:val="005E187F"/>
    <w:rsid w:val="005F5C1B"/>
    <w:rsid w:val="00605A93"/>
    <w:rsid w:val="00621BC0"/>
    <w:rsid w:val="00630438"/>
    <w:rsid w:val="00645B0D"/>
    <w:rsid w:val="00647AD3"/>
    <w:rsid w:val="00650908"/>
    <w:rsid w:val="00650FEF"/>
    <w:rsid w:val="00663C48"/>
    <w:rsid w:val="006642F4"/>
    <w:rsid w:val="00670961"/>
    <w:rsid w:val="00673FEF"/>
    <w:rsid w:val="006D120B"/>
    <w:rsid w:val="006D6AE3"/>
    <w:rsid w:val="006F5A4A"/>
    <w:rsid w:val="006F6E90"/>
    <w:rsid w:val="0070796A"/>
    <w:rsid w:val="00713B42"/>
    <w:rsid w:val="0071608B"/>
    <w:rsid w:val="00717218"/>
    <w:rsid w:val="00717EF1"/>
    <w:rsid w:val="00724866"/>
    <w:rsid w:val="00734945"/>
    <w:rsid w:val="007358A3"/>
    <w:rsid w:val="007416AF"/>
    <w:rsid w:val="00741E59"/>
    <w:rsid w:val="0075101B"/>
    <w:rsid w:val="00754CE4"/>
    <w:rsid w:val="0076109C"/>
    <w:rsid w:val="00775D65"/>
    <w:rsid w:val="00783747"/>
    <w:rsid w:val="007B79BC"/>
    <w:rsid w:val="007D07B5"/>
    <w:rsid w:val="007D1A74"/>
    <w:rsid w:val="007D7D11"/>
    <w:rsid w:val="007E0BB3"/>
    <w:rsid w:val="007E4522"/>
    <w:rsid w:val="007E7483"/>
    <w:rsid w:val="007F5950"/>
    <w:rsid w:val="00801616"/>
    <w:rsid w:val="008054B8"/>
    <w:rsid w:val="0081570E"/>
    <w:rsid w:val="00824199"/>
    <w:rsid w:val="00830529"/>
    <w:rsid w:val="00852390"/>
    <w:rsid w:val="00855527"/>
    <w:rsid w:val="00862706"/>
    <w:rsid w:val="00866CBA"/>
    <w:rsid w:val="00877C8D"/>
    <w:rsid w:val="00881157"/>
    <w:rsid w:val="00891BAD"/>
    <w:rsid w:val="008A1CEE"/>
    <w:rsid w:val="008A3546"/>
    <w:rsid w:val="008A4F3B"/>
    <w:rsid w:val="008B330D"/>
    <w:rsid w:val="008D5458"/>
    <w:rsid w:val="008D6A85"/>
    <w:rsid w:val="008E1DA2"/>
    <w:rsid w:val="008F356C"/>
    <w:rsid w:val="008F3F18"/>
    <w:rsid w:val="00903640"/>
    <w:rsid w:val="00903EDD"/>
    <w:rsid w:val="00906838"/>
    <w:rsid w:val="00907CFB"/>
    <w:rsid w:val="00914D2E"/>
    <w:rsid w:val="00942841"/>
    <w:rsid w:val="009442C0"/>
    <w:rsid w:val="00953F4F"/>
    <w:rsid w:val="00960612"/>
    <w:rsid w:val="00960F7A"/>
    <w:rsid w:val="00965D9C"/>
    <w:rsid w:val="00970AA5"/>
    <w:rsid w:val="009776B9"/>
    <w:rsid w:val="0098042C"/>
    <w:rsid w:val="009807C8"/>
    <w:rsid w:val="009C1248"/>
    <w:rsid w:val="009C4CED"/>
    <w:rsid w:val="009C5C87"/>
    <w:rsid w:val="009D37C7"/>
    <w:rsid w:val="009D5A34"/>
    <w:rsid w:val="009E0796"/>
    <w:rsid w:val="009E1790"/>
    <w:rsid w:val="009E23DB"/>
    <w:rsid w:val="00A15960"/>
    <w:rsid w:val="00A164D7"/>
    <w:rsid w:val="00A16FEA"/>
    <w:rsid w:val="00A277A3"/>
    <w:rsid w:val="00A341F4"/>
    <w:rsid w:val="00A57916"/>
    <w:rsid w:val="00A658DC"/>
    <w:rsid w:val="00A97BEF"/>
    <w:rsid w:val="00AD7541"/>
    <w:rsid w:val="00AE2BAD"/>
    <w:rsid w:val="00AE6C4E"/>
    <w:rsid w:val="00B07B4A"/>
    <w:rsid w:val="00B12051"/>
    <w:rsid w:val="00B16BF3"/>
    <w:rsid w:val="00B262DA"/>
    <w:rsid w:val="00B315F7"/>
    <w:rsid w:val="00B368C5"/>
    <w:rsid w:val="00B41917"/>
    <w:rsid w:val="00B53E6B"/>
    <w:rsid w:val="00B558E7"/>
    <w:rsid w:val="00B63956"/>
    <w:rsid w:val="00B66F3D"/>
    <w:rsid w:val="00B71E35"/>
    <w:rsid w:val="00B760F3"/>
    <w:rsid w:val="00B84F8C"/>
    <w:rsid w:val="00B925C2"/>
    <w:rsid w:val="00BC2EE3"/>
    <w:rsid w:val="00BD218F"/>
    <w:rsid w:val="00BD2853"/>
    <w:rsid w:val="00BE79C0"/>
    <w:rsid w:val="00BF295E"/>
    <w:rsid w:val="00C031E1"/>
    <w:rsid w:val="00C044C2"/>
    <w:rsid w:val="00C17ECC"/>
    <w:rsid w:val="00C251D6"/>
    <w:rsid w:val="00C53474"/>
    <w:rsid w:val="00C63C87"/>
    <w:rsid w:val="00C75F70"/>
    <w:rsid w:val="00C92F9B"/>
    <w:rsid w:val="00C97341"/>
    <w:rsid w:val="00CA2A61"/>
    <w:rsid w:val="00CD4ECA"/>
    <w:rsid w:val="00CE15DF"/>
    <w:rsid w:val="00CE59D6"/>
    <w:rsid w:val="00CF3E82"/>
    <w:rsid w:val="00D00D73"/>
    <w:rsid w:val="00D01233"/>
    <w:rsid w:val="00D04716"/>
    <w:rsid w:val="00D10957"/>
    <w:rsid w:val="00D16B47"/>
    <w:rsid w:val="00D24679"/>
    <w:rsid w:val="00D24781"/>
    <w:rsid w:val="00D40FDD"/>
    <w:rsid w:val="00D5351C"/>
    <w:rsid w:val="00D5536B"/>
    <w:rsid w:val="00D566F2"/>
    <w:rsid w:val="00D61EEB"/>
    <w:rsid w:val="00D62277"/>
    <w:rsid w:val="00D657A9"/>
    <w:rsid w:val="00D80444"/>
    <w:rsid w:val="00D861A7"/>
    <w:rsid w:val="00D96020"/>
    <w:rsid w:val="00DB3A6E"/>
    <w:rsid w:val="00DB7782"/>
    <w:rsid w:val="00DB7969"/>
    <w:rsid w:val="00DC00EC"/>
    <w:rsid w:val="00DD7A93"/>
    <w:rsid w:val="00DE1CF4"/>
    <w:rsid w:val="00DE554C"/>
    <w:rsid w:val="00DF6692"/>
    <w:rsid w:val="00E051DF"/>
    <w:rsid w:val="00E150AB"/>
    <w:rsid w:val="00E22E7D"/>
    <w:rsid w:val="00E238B9"/>
    <w:rsid w:val="00E43700"/>
    <w:rsid w:val="00E447C0"/>
    <w:rsid w:val="00E455FA"/>
    <w:rsid w:val="00E54A4E"/>
    <w:rsid w:val="00E615FA"/>
    <w:rsid w:val="00E6732C"/>
    <w:rsid w:val="00E67E5C"/>
    <w:rsid w:val="00E75D5D"/>
    <w:rsid w:val="00E96F67"/>
    <w:rsid w:val="00E97E98"/>
    <w:rsid w:val="00EA40BB"/>
    <w:rsid w:val="00EA76C6"/>
    <w:rsid w:val="00EC3AC4"/>
    <w:rsid w:val="00EC3DFA"/>
    <w:rsid w:val="00ED08DA"/>
    <w:rsid w:val="00ED6AAF"/>
    <w:rsid w:val="00ED789E"/>
    <w:rsid w:val="00EF2197"/>
    <w:rsid w:val="00EF404D"/>
    <w:rsid w:val="00F07C1E"/>
    <w:rsid w:val="00F213B2"/>
    <w:rsid w:val="00F2186A"/>
    <w:rsid w:val="00F246E6"/>
    <w:rsid w:val="00F30779"/>
    <w:rsid w:val="00F4307B"/>
    <w:rsid w:val="00F4562A"/>
    <w:rsid w:val="00F47059"/>
    <w:rsid w:val="00F47708"/>
    <w:rsid w:val="00F47796"/>
    <w:rsid w:val="00F6470B"/>
    <w:rsid w:val="00F66ABA"/>
    <w:rsid w:val="00F7477F"/>
    <w:rsid w:val="00F8198B"/>
    <w:rsid w:val="00F82933"/>
    <w:rsid w:val="00FA2988"/>
    <w:rsid w:val="00FA596A"/>
    <w:rsid w:val="00FB65C1"/>
    <w:rsid w:val="00FC1AC6"/>
    <w:rsid w:val="00FC5352"/>
    <w:rsid w:val="00FF20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B5D0E3"/>
  <w15:chartTrackingRefBased/>
  <w15:docId w15:val="{4B89417B-A6BE-B048-80C1-72CCE3B6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1917"/>
    <w:rPr>
      <w:sz w:val="16"/>
      <w:szCs w:val="16"/>
    </w:rPr>
  </w:style>
  <w:style w:type="paragraph" w:styleId="CommentText">
    <w:name w:val="annotation text"/>
    <w:basedOn w:val="Normal"/>
    <w:link w:val="CommentTextChar"/>
    <w:uiPriority w:val="99"/>
    <w:semiHidden/>
    <w:unhideWhenUsed/>
    <w:rsid w:val="00B41917"/>
    <w:pPr>
      <w:spacing w:line="240" w:lineRule="auto"/>
    </w:pPr>
    <w:rPr>
      <w:sz w:val="20"/>
      <w:szCs w:val="20"/>
    </w:rPr>
  </w:style>
  <w:style w:type="character" w:customStyle="1" w:styleId="CommentTextChar">
    <w:name w:val="Comment Text Char"/>
    <w:basedOn w:val="DefaultParagraphFont"/>
    <w:link w:val="CommentText"/>
    <w:uiPriority w:val="99"/>
    <w:semiHidden/>
    <w:rsid w:val="00B41917"/>
    <w:rPr>
      <w:sz w:val="20"/>
      <w:szCs w:val="20"/>
    </w:rPr>
  </w:style>
  <w:style w:type="paragraph" w:styleId="CommentSubject">
    <w:name w:val="annotation subject"/>
    <w:basedOn w:val="CommentText"/>
    <w:next w:val="CommentText"/>
    <w:link w:val="CommentSubjectChar"/>
    <w:uiPriority w:val="99"/>
    <w:semiHidden/>
    <w:unhideWhenUsed/>
    <w:rsid w:val="00B41917"/>
    <w:rPr>
      <w:b/>
      <w:bCs/>
    </w:rPr>
  </w:style>
  <w:style w:type="character" w:customStyle="1" w:styleId="CommentSubjectChar">
    <w:name w:val="Comment Subject Char"/>
    <w:basedOn w:val="CommentTextChar"/>
    <w:link w:val="CommentSubject"/>
    <w:uiPriority w:val="99"/>
    <w:semiHidden/>
    <w:rsid w:val="00B41917"/>
    <w:rPr>
      <w:b/>
      <w:bCs/>
      <w:sz w:val="20"/>
      <w:szCs w:val="20"/>
    </w:rPr>
  </w:style>
  <w:style w:type="paragraph" w:styleId="BalloonText">
    <w:name w:val="Balloon Text"/>
    <w:basedOn w:val="Normal"/>
    <w:link w:val="BalloonTextChar"/>
    <w:uiPriority w:val="99"/>
    <w:semiHidden/>
    <w:unhideWhenUsed/>
    <w:rsid w:val="00B419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917"/>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BC2E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EE3"/>
    <w:rPr>
      <w:sz w:val="20"/>
      <w:szCs w:val="20"/>
    </w:rPr>
  </w:style>
  <w:style w:type="character" w:styleId="FootnoteReference">
    <w:name w:val="footnote reference"/>
    <w:basedOn w:val="DefaultParagraphFont"/>
    <w:uiPriority w:val="99"/>
    <w:semiHidden/>
    <w:unhideWhenUsed/>
    <w:rsid w:val="00BC2EE3"/>
    <w:rPr>
      <w:vertAlign w:val="superscript"/>
    </w:rPr>
  </w:style>
  <w:style w:type="paragraph" w:styleId="ListParagraph">
    <w:name w:val="List Paragraph"/>
    <w:basedOn w:val="Normal"/>
    <w:uiPriority w:val="34"/>
    <w:qFormat/>
    <w:rsid w:val="004658C8"/>
    <w:pPr>
      <w:ind w:left="720"/>
      <w:contextualSpacing/>
    </w:pPr>
  </w:style>
  <w:style w:type="paragraph" w:styleId="Footer">
    <w:name w:val="footer"/>
    <w:basedOn w:val="Normal"/>
    <w:link w:val="FooterChar"/>
    <w:uiPriority w:val="99"/>
    <w:unhideWhenUsed/>
    <w:rsid w:val="00577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46"/>
  </w:style>
  <w:style w:type="character" w:styleId="PageNumber">
    <w:name w:val="page number"/>
    <w:basedOn w:val="DefaultParagraphFont"/>
    <w:uiPriority w:val="99"/>
    <w:semiHidden/>
    <w:unhideWhenUsed/>
    <w:rsid w:val="00577F46"/>
  </w:style>
  <w:style w:type="paragraph" w:styleId="NoSpacing">
    <w:name w:val="No Spacing"/>
    <w:link w:val="NoSpacingChar"/>
    <w:uiPriority w:val="1"/>
    <w:qFormat/>
    <w:rsid w:val="00577F46"/>
    <w:pPr>
      <w:spacing w:after="0" w:line="240" w:lineRule="auto"/>
    </w:pPr>
    <w:rPr>
      <w:rFonts w:eastAsiaTheme="minorEastAsia"/>
      <w:sz w:val="22"/>
      <w:szCs w:val="22"/>
      <w:lang w:val="en-US" w:eastAsia="zh-CN"/>
    </w:rPr>
  </w:style>
  <w:style w:type="character" w:customStyle="1" w:styleId="NoSpacingChar">
    <w:name w:val="No Spacing Char"/>
    <w:basedOn w:val="DefaultParagraphFont"/>
    <w:link w:val="NoSpacing"/>
    <w:uiPriority w:val="1"/>
    <w:rsid w:val="00577F46"/>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EC471-5CA4-ED44-9EE0-6C119E06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25</Pages>
  <Words>6568</Words>
  <Characters>37442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Kettley</dc:creator>
  <cp:lastModifiedBy>Meagan Kettley</cp:lastModifiedBy>
  <cp:revision>43</cp:revision>
  <cp:lastPrinted>2019-11-21T00:04:00Z</cp:lastPrinted>
  <dcterms:created xsi:type="dcterms:W3CDTF">2020-02-21T19:45:00Z</dcterms:created>
  <dcterms:modified xsi:type="dcterms:W3CDTF">2020-02-29T23:08:00Z</dcterms:modified>
</cp:coreProperties>
</file>